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A0" w:rsidRDefault="006140A0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noProof/>
          <w:lang w:eastAsia="ru-RU"/>
        </w:rPr>
        <w:drawing>
          <wp:inline distT="0" distB="0" distL="0" distR="0">
            <wp:extent cx="5940425" cy="83979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F50E55" w:rsidRDefault="00F50E55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1. Общие положения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1.1. Настоящее Положение определяет порядок и условия организации образовательного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процесса при реализации образовательных программ с применением электронного обучения</w:t>
      </w:r>
      <w:r w:rsidR="00E23E4D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и дистанционных образовательных технологий в </w:t>
      </w:r>
      <w:r w:rsidR="00EC3FCC" w:rsidRPr="003A73C6">
        <w:rPr>
          <w:rFonts w:ascii="TimesNewRomanPSMT" w:hAnsi="TimesNewRomanPSMT" w:cs="TimesNewRomanPSMT"/>
        </w:rPr>
        <w:t xml:space="preserve">МАОУ </w:t>
      </w:r>
      <w:r w:rsidR="00EC3FCC">
        <w:rPr>
          <w:rFonts w:ascii="TimesNewRomanPSMT" w:hAnsi="TimesNewRomanPSMT" w:cs="TimesNewRomanPSMT"/>
        </w:rPr>
        <w:t>ФМШ</w:t>
      </w:r>
      <w:r w:rsidR="006140A0" w:rsidRPr="003A73C6">
        <w:rPr>
          <w:rFonts w:ascii="TimesNewRomanPSMT" w:hAnsi="TimesNewRomanPSMT" w:cs="TimesNewRomanPSMT"/>
        </w:rPr>
        <w:t xml:space="preserve"> №56 г. Улан- Удэ</w:t>
      </w:r>
      <w:r w:rsidR="003A73C6" w:rsidRPr="003A73C6">
        <w:rPr>
          <w:rFonts w:ascii="TimesNewRomanPSMT" w:hAnsi="TimesNewRomanPSMT" w:cs="TimesNewRomanPSMT"/>
        </w:rPr>
        <w:t xml:space="preserve"> (далее - Школа</w:t>
      </w:r>
      <w:r w:rsidRPr="003A73C6">
        <w:rPr>
          <w:rFonts w:ascii="TimesNewRomanPSMT" w:hAnsi="TimesNewRomanPSMT" w:cs="TimesNewRomanPSMT"/>
        </w:rPr>
        <w:t>).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1.2. Положение об электронном обучении и дистанционных образовательных технологиях в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 </w:t>
      </w:r>
      <w:r w:rsidR="00AF531B">
        <w:rPr>
          <w:rFonts w:ascii="TimesNewRomanPSMT" w:hAnsi="TimesNewRomanPSMT" w:cs="TimesNewRomanPSMT"/>
        </w:rPr>
        <w:t>МАОУ  ФМШ №56 г. Улан- Удэ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(далее – Положение) разработано в соответствии с частью 2 статьи 16 Федерального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закона от 29 декабря 2012 г. № 273-ФЗ «Об образовании в Российской Федерации»</w:t>
      </w:r>
      <w:r w:rsidR="00B30D54" w:rsidRPr="003A73C6">
        <w:rPr>
          <w:rFonts w:ascii="TimesNewRomanPSMT" w:hAnsi="TimesNewRomanPSMT" w:cs="TimesNewRomanPSMT"/>
        </w:rPr>
        <w:t xml:space="preserve">, </w:t>
      </w:r>
      <w:r w:rsidRPr="003A73C6">
        <w:rPr>
          <w:rFonts w:ascii="TimesNewRomanPSMT" w:hAnsi="TimesNewRomanPSMT" w:cs="TimesNewRomanPSMT"/>
        </w:rPr>
        <w:t>Порядком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применения организациями, осуществляющими образовательную деятельность,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электронного обучения, дистанционных образовательных технологий при реализации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образовательных программ приказ Министерства образования и науки Российской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Федерации от 09.01.2014, Уставом </w:t>
      </w:r>
      <w:r w:rsidR="003A73C6" w:rsidRPr="003A73C6">
        <w:rPr>
          <w:rFonts w:ascii="TimesNewRomanPSMT" w:hAnsi="TimesNewRomanPSMT" w:cs="TimesNewRomanPSMT"/>
        </w:rPr>
        <w:t xml:space="preserve"> Школы</w:t>
      </w:r>
      <w:r w:rsidRPr="003A73C6">
        <w:rPr>
          <w:rFonts w:ascii="TimesNewRomanPSMT" w:hAnsi="TimesNewRomanPSMT" w:cs="TimesNewRomanPSMT"/>
        </w:rPr>
        <w:t>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1.3. Под электронным обучением понимается организация образовательной деятельности с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применением содержащейся </w:t>
      </w:r>
      <w:proofErr w:type="gramStart"/>
      <w:r w:rsidRPr="003A73C6">
        <w:rPr>
          <w:rFonts w:ascii="TimesNewRomanPSMT" w:hAnsi="TimesNewRomanPSMT" w:cs="TimesNewRomanPSMT"/>
        </w:rPr>
        <w:t>в базах</w:t>
      </w:r>
      <w:proofErr w:type="gramEnd"/>
      <w:r w:rsidRPr="003A73C6">
        <w:rPr>
          <w:rFonts w:ascii="TimesNewRomanPSMT" w:hAnsi="TimesNewRomanPSMT" w:cs="TimesNewRomanPSMT"/>
        </w:rPr>
        <w:t xml:space="preserve"> данных и используемой при реализации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образовательных программ информации и обеспечивающих ее обработку информационных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технологий, технических средств, а также информационно-телекоммуникационных сетей,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обеспечивающих взаимодействие обучающихся и педагогических работников.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1.4. Под дистанционными образовательными технологиями (далее - ДОТ) понимаются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обучающихся и педагогических работников.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1.5. Основной целью реализации электронного обучения и обучения с применением ДОТ в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 xml:space="preserve"> Школе </w:t>
      </w:r>
      <w:r w:rsidRPr="003A73C6">
        <w:rPr>
          <w:rFonts w:ascii="TimesNewRomanPSMT" w:hAnsi="TimesNewRomanPSMT" w:cs="TimesNewRomanPSMT"/>
        </w:rPr>
        <w:t xml:space="preserve"> является создание единой информационно-образовательной среды, позволяющей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предоставлять возможность получения доступного, качественного и эффективного</w:t>
      </w:r>
      <w:r w:rsidR="003A73C6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образования всем категориям обучающихся не зависимо от места их проживания, возраста,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состояния здоровья и социального положения.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1.6. Электронное обучение и обучение с применением ДОТ обучающихся может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проводиться как в рамках классно-урочной системы, так и с применением ДОТ в условиях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основного общего и дополнительного образования.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1.7. Основными принципами применения электронного обучения и ДОТ являются: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принцип интерактивности, выражающийся в возможности постоянных контактов всех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участников учебного процесса с помощью специализированной информационно-образовательной среды (в том числе, </w:t>
      </w:r>
      <w:r w:rsidR="007F0A78" w:rsidRPr="003A73C6">
        <w:rPr>
          <w:rFonts w:ascii="TimesNewRomanPSMT" w:hAnsi="TimesNewRomanPSMT" w:cs="TimesNewRomanPSMT"/>
        </w:rPr>
        <w:t xml:space="preserve">электронный журнал, </w:t>
      </w:r>
      <w:r w:rsidRPr="003A73C6">
        <w:rPr>
          <w:rFonts w:ascii="TimesNewRomanPSMT" w:hAnsi="TimesNewRomanPSMT" w:cs="TimesNewRomanPSMT"/>
        </w:rPr>
        <w:t>форумы, электронная почта, Интернет-</w:t>
      </w:r>
      <w:r w:rsidR="007F0A78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конференции, </w:t>
      </w:r>
      <w:proofErr w:type="spellStart"/>
      <w:r w:rsidRPr="003A73C6">
        <w:rPr>
          <w:rFonts w:ascii="TimesNewRomanPSMT" w:hAnsi="TimesNewRomanPSMT" w:cs="TimesNewRomanPSMT"/>
        </w:rPr>
        <w:t>on-line</w:t>
      </w:r>
      <w:proofErr w:type="spellEnd"/>
      <w:r w:rsidRPr="003A73C6">
        <w:rPr>
          <w:rFonts w:ascii="TimesNewRomanPSMT" w:hAnsi="TimesNewRomanPSMT" w:cs="TimesNewRomanPSMT"/>
        </w:rPr>
        <w:t xml:space="preserve"> — уроки);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принцип адаптивности, позволяющий легко использовать учебные материалы нового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поколения, содержащие цифровые образовательные ресурсы, в конкретных условиях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учебного процесса, что способствует сочетанию разных дидактических моделей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проведения уроков с применением ДОТ и сетевых средств обучения: интерактивных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тестов, тренажеров, лабораторных практикумов удаленного доступа и др.;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принцип гибкости, дающий возможность участникам учебного процесса работать в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необходимом для них темпе и в удобное для себя время;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принцип модульности, позволяющий использовать ученику и преподавателю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необходимые им сетевые учебные курсы (или отдельные составляющие учебного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курса) для реализации индивидуальных учебных планов;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принцип оперативности и объективности оценивания учебных достижений учащихся.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1.8. В условиях электронного обучения и обучения с применением ДОТ учебная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деятельность каждого обучающегося поддерживается методическим и педагогическим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сопровождением со стороны педагогического работника, в том числе индивидуальных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консультаций, оказываемых дистанционно с использованием информационных и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телекоммуникационных технологий.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1.9. Результаты учебной деятельности обучающихся, занимающихся в системе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электронного обучения и обучения с применением ДОТ, учитываются в школьной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документации в соответствии с рекомендациями по учету и хранению учебных достижений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обучающихся.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2. Организация применения электронного обучения и</w:t>
      </w:r>
      <w:r w:rsidR="00EC3FCC">
        <w:rPr>
          <w:rFonts w:ascii="TimesNewRomanPS-BoldMT" w:hAnsi="TimesNewRomanPS-BoldMT" w:cs="TimesNewRomanPS-BoldMT"/>
          <w:b/>
          <w:bCs/>
        </w:rPr>
        <w:t xml:space="preserve"> </w:t>
      </w:r>
      <w:r w:rsidRPr="003A73C6">
        <w:rPr>
          <w:rFonts w:ascii="TimesNewRomanPS-BoldMT" w:hAnsi="TimesNewRomanPS-BoldMT" w:cs="TimesNewRomanPS-BoldMT"/>
          <w:b/>
          <w:bCs/>
        </w:rPr>
        <w:t>обучения с использованием ДОТ при реализации образовательных программ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2.1. ОО вправе использовать электронное обучение и ДОТ при проведении различных видов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учебных, лабораторных, практических занятий, текущего контроля, промежуточной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аттестации обучающихся.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2.2. Электронное обучение и обучение с применением ДОТ осуществляется как по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отдельным предметам и элективным курсам, включенным в учебный план школы, так и по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всему комплексу предметов учебного плана. Выбор предметов изучения осуществляется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учащимися или родителями (лицами, их заменяющими) по согласованию со школой.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2.3. Использование электронного обучения и обучения с применением ДОТ не исключает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возможности проведения учебных, лабораторных, практических занятий, текущего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контроля, промежуточной аттестации путем непосредственного взаимодействия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педагогического работника и обучающегося.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2.4. Для расширения возможностей получения детьми-инвалидами обязательного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образования целесообразно наряду с посещением учителем учащихся на дому использовать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электронное обучение и ДОТ для учащихся, не имеющих медицинских противопоказаний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для работы с компьютером.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2.5. Соотношение объема проведенных учебных, лабораторных и практических занятий и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объема аудиторной нагрузки с использованием электронного обучения и ДОТ или путем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непосредственного взаимодействия педагогического работника с обучающимся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определяется ОО.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2.6. Допускается от</w:t>
      </w:r>
      <w:r w:rsidR="003A73C6" w:rsidRPr="003A73C6">
        <w:rPr>
          <w:rFonts w:ascii="TimesNewRomanPSMT" w:hAnsi="TimesNewRomanPSMT" w:cs="TimesNewRomanPSMT"/>
        </w:rPr>
        <w:t>сутствие аудиторных занятий в Школе</w:t>
      </w:r>
      <w:r w:rsidRPr="003A73C6">
        <w:rPr>
          <w:rFonts w:ascii="TimesNewRomanPSMT" w:hAnsi="TimesNewRomanPSMT" w:cs="TimesNewRomanPSMT"/>
        </w:rPr>
        <w:t>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2.7. При использовании электронного обучения и обучения с</w:t>
      </w:r>
      <w:r w:rsidR="003A73C6" w:rsidRPr="003A73C6">
        <w:rPr>
          <w:rFonts w:ascii="TimesNewRomanPSMT" w:hAnsi="TimesNewRomanPSMT" w:cs="TimesNewRomanPSMT"/>
        </w:rPr>
        <w:t xml:space="preserve"> применением ДОТ Школа 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обеспечивает доступ обучающихся, педагогических работников и учебно-вспомогательный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персонал к учебно-методическому комплексу (на бумажном или электронном носителях),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="00EC3FCC">
        <w:rPr>
          <w:rFonts w:ascii="TimesNewRomanPSMT" w:hAnsi="TimesNewRomanPSMT" w:cs="TimesNewRomanPSMT"/>
        </w:rPr>
        <w:t>включающему: учебный план</w:t>
      </w:r>
      <w:r w:rsidR="003A73C6" w:rsidRPr="003A73C6">
        <w:rPr>
          <w:rFonts w:ascii="TimesNewRomanPSMT" w:hAnsi="TimesNewRomanPSMT" w:cs="TimesNewRomanPSMT"/>
        </w:rPr>
        <w:t xml:space="preserve"> Школы</w:t>
      </w:r>
      <w:r w:rsidRPr="003A73C6">
        <w:rPr>
          <w:rFonts w:ascii="TimesNewRomanPSMT" w:hAnsi="TimesNewRomanPSMT" w:cs="TimesNewRomanPSMT"/>
        </w:rPr>
        <w:t>, учебный план обучающегося (при условии организации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индивидуального обучения на дому), программу учебного предмета (дисциплины, учебного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курса), дидактические пособия, тестовые материалы для контроля качества усвоения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материала, методические рекомендации для обучающегося по изучению учебного предмета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(дисциплины, учебного курса), организации самоконтроля, текущего контроля, учебные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(дидактические) пособия, позволяющие обеспечить освоение и реализацию образовательной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программы.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2.8. При реализац</w:t>
      </w:r>
      <w:r w:rsidR="003A73C6" w:rsidRPr="003A73C6">
        <w:rPr>
          <w:rFonts w:ascii="TimesNewRomanPSMT" w:hAnsi="TimesNewRomanPSMT" w:cs="TimesNewRomanPSMT"/>
        </w:rPr>
        <w:t xml:space="preserve">ии образовательных программ </w:t>
      </w:r>
      <w:r w:rsidR="0080154B" w:rsidRPr="003A73C6">
        <w:rPr>
          <w:rFonts w:ascii="TimesNewRomanPSMT" w:hAnsi="TimesNewRomanPSMT" w:cs="TimesNewRomanPSMT"/>
        </w:rPr>
        <w:t>при</w:t>
      </w:r>
      <w:r w:rsidRPr="003A73C6">
        <w:rPr>
          <w:rFonts w:ascii="TimesNewRomanPSMT" w:hAnsi="TimesNewRomanPSMT" w:cs="TimesNewRomanPSMT"/>
        </w:rPr>
        <w:t xml:space="preserve"> обучении с применением ДОТ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можно использовать следующие организационные формы учебной деятельности: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лекция;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консультация;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семинар;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практическое занятие;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лабораторная работа;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контрольная работа;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самостоятельная работа;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научно-исследовательская работа;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практика.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Самостоятельная работа учащихся может включать следующие организационные формы</w:t>
      </w:r>
      <w:r w:rsidR="0080154B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(элементы) электронного обучения: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работа с электронным учебником;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просмотр видео;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лекций;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прослушивание аудиокассет;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компьютерное тестирование;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изучение печатных и других учебных и методических материалов.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2.8. Формы ДОТ, используемые в образовательном процессе, учителя-предметники</w:t>
      </w:r>
      <w:r w:rsidR="0080154B">
        <w:rPr>
          <w:rFonts w:ascii="TimesNewRomanPSMT" w:hAnsi="TimesNewRomanPSMT" w:cs="TimesNewRomanPSMT"/>
        </w:rPr>
        <w:t xml:space="preserve"> </w:t>
      </w:r>
      <w:r w:rsidR="00EC3FCC">
        <w:rPr>
          <w:rFonts w:ascii="TimesNewRomanPSMT" w:hAnsi="TimesNewRomanPSMT" w:cs="TimesNewRomanPSMT"/>
        </w:rPr>
        <w:t xml:space="preserve">выбирают самостоятельно. </w:t>
      </w:r>
      <w:bookmarkStart w:id="0" w:name="_GoBack"/>
      <w:bookmarkEnd w:id="0"/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2.9. В период длительной болезни, при обучении на дому учащийся получает консультации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преподавателя по соответствующей дисциплине через электронную почту, </w:t>
      </w:r>
      <w:r w:rsidR="007F0A78" w:rsidRPr="003A73C6">
        <w:rPr>
          <w:rFonts w:ascii="TimesNewRomanPSMT" w:hAnsi="TimesNewRomanPSMT" w:cs="TimesNewRomanPSMT"/>
        </w:rPr>
        <w:t xml:space="preserve">электронный журнал, </w:t>
      </w:r>
      <w:r w:rsidRPr="003A73C6">
        <w:rPr>
          <w:rFonts w:ascii="TimesNewRomanPSMT" w:hAnsi="TimesNewRomanPSMT" w:cs="TimesNewRomanPSMT"/>
        </w:rPr>
        <w:t xml:space="preserve">программу </w:t>
      </w:r>
      <w:proofErr w:type="spellStart"/>
      <w:r w:rsidR="000C191E" w:rsidRPr="003A73C6">
        <w:rPr>
          <w:rFonts w:ascii="TimesNewRomanPSMT" w:hAnsi="TimesNewRomanPSMT" w:cs="TimesNewRomanPSMT"/>
        </w:rPr>
        <w:t>Skype</w:t>
      </w:r>
      <w:proofErr w:type="spellEnd"/>
      <w:r w:rsidR="000C191E" w:rsidRPr="003A73C6">
        <w:rPr>
          <w:rFonts w:ascii="TimesNewRomanPSMT" w:hAnsi="TimesNewRomanPSMT" w:cs="TimesNewRomanPSMT"/>
        </w:rPr>
        <w:t xml:space="preserve">, </w:t>
      </w:r>
      <w:r w:rsidR="000C191E">
        <w:rPr>
          <w:rFonts w:ascii="TimesNewRomanPSMT" w:hAnsi="TimesNewRomanPSMT" w:cs="TimesNewRomanPSMT"/>
        </w:rPr>
        <w:t xml:space="preserve">ZOOM, </w:t>
      </w:r>
      <w:r w:rsidRPr="003A73C6">
        <w:rPr>
          <w:rFonts w:ascii="TimesNewRomanPSMT" w:hAnsi="TimesNewRomanPSMT" w:cs="TimesNewRomanPSMT"/>
        </w:rPr>
        <w:t>используя для этого все возможные каналы выхода в Интернет.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2.10. В период низкого температурного режима, при превышении эпидемиологического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порога заболеваемости гриппом и ОРВИ для реализации образовательных программ или их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частей организация осуществляет образовательный процесс с применением электронного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обучения, дистанционных образовательных технологий.</w:t>
      </w:r>
    </w:p>
    <w:p w:rsidR="00123B0F" w:rsidRPr="003A73C6" w:rsidRDefault="003A73C6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 xml:space="preserve">2.11. Школа </w:t>
      </w:r>
      <w:r w:rsidR="00123B0F" w:rsidRPr="003A73C6">
        <w:rPr>
          <w:rFonts w:ascii="TimesNewRomanPSMT" w:hAnsi="TimesNewRomanPSMT" w:cs="TimesNewRomanPSMT"/>
        </w:rPr>
        <w:t xml:space="preserve"> вправе предоставлять электронное обучение и обучение с применением ДОТ</w:t>
      </w:r>
      <w:r w:rsidR="000C191E">
        <w:rPr>
          <w:rFonts w:ascii="TimesNewRomanPSMT" w:hAnsi="TimesNewRomanPSMT" w:cs="TimesNewRomanPSMT"/>
        </w:rPr>
        <w:t xml:space="preserve"> </w:t>
      </w:r>
      <w:r w:rsidR="00123B0F" w:rsidRPr="003A73C6">
        <w:rPr>
          <w:rFonts w:ascii="TimesNewRomanPSMT" w:hAnsi="TimesNewRomanPSMT" w:cs="TimesNewRomanPSMT"/>
        </w:rPr>
        <w:t xml:space="preserve">следующим образом: онлайновая поддержка обучения; </w:t>
      </w:r>
      <w:proofErr w:type="spellStart"/>
      <w:r w:rsidR="00123B0F" w:rsidRPr="003A73C6">
        <w:rPr>
          <w:rFonts w:ascii="TimesNewRomanPSMT" w:hAnsi="TimesNewRomanPSMT" w:cs="TimesNewRomanPSMT"/>
        </w:rPr>
        <w:t>online</w:t>
      </w:r>
      <w:proofErr w:type="spellEnd"/>
      <w:r w:rsidR="00123B0F" w:rsidRPr="003A73C6">
        <w:rPr>
          <w:rFonts w:ascii="TimesNewRomanPSMT" w:hAnsi="TimesNewRomanPSMT" w:cs="TimesNewRomanPSMT"/>
        </w:rPr>
        <w:t xml:space="preserve"> тестирование; дистанционные</w:t>
      </w:r>
      <w:r w:rsidR="007F0A78" w:rsidRPr="003A73C6">
        <w:rPr>
          <w:rFonts w:ascii="TimesNewRomanPSMT" w:hAnsi="TimesNewRomanPSMT" w:cs="TimesNewRomanPSMT"/>
        </w:rPr>
        <w:t xml:space="preserve"> </w:t>
      </w:r>
      <w:r w:rsidR="00123B0F" w:rsidRPr="003A73C6">
        <w:rPr>
          <w:rFonts w:ascii="TimesNewRomanPSMT" w:hAnsi="TimesNewRomanPSMT" w:cs="TimesNewRomanPSMT"/>
        </w:rPr>
        <w:t xml:space="preserve">конкурсы, олимпиады, консультации </w:t>
      </w:r>
      <w:proofErr w:type="spellStart"/>
      <w:r w:rsidR="00123B0F" w:rsidRPr="003A73C6">
        <w:rPr>
          <w:rFonts w:ascii="TimesNewRomanPSMT" w:hAnsi="TimesNewRomanPSMT" w:cs="TimesNewRomanPSMT"/>
        </w:rPr>
        <w:t>on-line</w:t>
      </w:r>
      <w:proofErr w:type="spellEnd"/>
      <w:r w:rsidR="00123B0F" w:rsidRPr="003A73C6">
        <w:rPr>
          <w:rFonts w:ascii="TimesNewRomanPSMT" w:hAnsi="TimesNewRomanPSMT" w:cs="TimesNewRomanPSMT"/>
        </w:rPr>
        <w:t>; предоставление методических материалов;</w:t>
      </w:r>
      <w:r w:rsidR="007F0A78" w:rsidRPr="003A73C6">
        <w:rPr>
          <w:rFonts w:ascii="TimesNewRomanPSMT" w:hAnsi="TimesNewRomanPSMT" w:cs="TimesNewRomanPSMT"/>
        </w:rPr>
        <w:t xml:space="preserve"> </w:t>
      </w:r>
      <w:r w:rsidR="00123B0F" w:rsidRPr="003A73C6">
        <w:rPr>
          <w:rFonts w:ascii="TimesNewRomanPSMT" w:hAnsi="TimesNewRomanPSMT" w:cs="TimesNewRomanPSMT"/>
        </w:rPr>
        <w:t xml:space="preserve">сопровождение </w:t>
      </w:r>
      <w:proofErr w:type="spellStart"/>
      <w:r w:rsidR="00123B0F" w:rsidRPr="003A73C6">
        <w:rPr>
          <w:rFonts w:ascii="TimesNewRomanPSMT" w:hAnsi="TimesNewRomanPSMT" w:cs="TimesNewRomanPSMT"/>
        </w:rPr>
        <w:t>off-line</w:t>
      </w:r>
      <w:proofErr w:type="spellEnd"/>
      <w:r w:rsidR="00123B0F" w:rsidRPr="003A73C6">
        <w:rPr>
          <w:rFonts w:ascii="TimesNewRomanPSMT" w:hAnsi="TimesNewRomanPSMT" w:cs="TimesNewRomanPSMT"/>
        </w:rPr>
        <w:t xml:space="preserve"> (проверка тестов, контрольных), дистанционное обучение в</w:t>
      </w:r>
      <w:r w:rsidR="007F0A78" w:rsidRPr="003A73C6">
        <w:rPr>
          <w:rFonts w:ascii="TimesNewRomanPSMT" w:hAnsi="TimesNewRomanPSMT" w:cs="TimesNewRomanPSMT"/>
        </w:rPr>
        <w:t xml:space="preserve"> </w:t>
      </w:r>
      <w:r w:rsidR="00123B0F" w:rsidRPr="003A73C6">
        <w:rPr>
          <w:rFonts w:ascii="TimesNewRomanPSMT" w:hAnsi="TimesNewRomanPSMT" w:cs="TimesNewRomanPSMT"/>
        </w:rPr>
        <w:t>Интернете; видеоконференции; интернет</w:t>
      </w:r>
      <w:r w:rsidR="007F0A78" w:rsidRPr="003A73C6">
        <w:rPr>
          <w:rFonts w:ascii="TimesNewRomanPSMT" w:hAnsi="TimesNewRomanPSMT" w:cs="TimesNewRomanPSMT"/>
        </w:rPr>
        <w:t>-уроки; сервисы электронного журнала</w:t>
      </w:r>
      <w:r w:rsidR="00123B0F" w:rsidRPr="003A73C6">
        <w:rPr>
          <w:rFonts w:ascii="TimesNewRomanPSMT" w:hAnsi="TimesNewRomanPSMT" w:cs="TimesNewRomanPSMT"/>
        </w:rPr>
        <w:t>; надомное обучение с</w:t>
      </w:r>
      <w:r w:rsidR="00B30D54" w:rsidRPr="003A73C6">
        <w:rPr>
          <w:rFonts w:ascii="TimesNewRomanPSMT" w:hAnsi="TimesNewRomanPSMT" w:cs="TimesNewRomanPSMT"/>
        </w:rPr>
        <w:t xml:space="preserve"> </w:t>
      </w:r>
      <w:r w:rsidR="00123B0F" w:rsidRPr="003A73C6">
        <w:rPr>
          <w:rFonts w:ascii="TimesNewRomanPSMT" w:hAnsi="TimesNewRomanPSMT" w:cs="TimesNewRomanPSMT"/>
        </w:rPr>
        <w:t xml:space="preserve">дистанционной поддержкой; </w:t>
      </w:r>
      <w:proofErr w:type="spellStart"/>
      <w:r w:rsidR="00123B0F" w:rsidRPr="003A73C6">
        <w:rPr>
          <w:rFonts w:ascii="TimesNewRomanPSMT" w:hAnsi="TimesNewRomanPSMT" w:cs="TimesNewRomanPSMT"/>
        </w:rPr>
        <w:t>вебинары</w:t>
      </w:r>
      <w:proofErr w:type="spellEnd"/>
      <w:r w:rsidR="00123B0F" w:rsidRPr="003A73C6">
        <w:rPr>
          <w:rFonts w:ascii="TimesNewRomanPSMT" w:hAnsi="TimesNewRomanPSMT" w:cs="TimesNewRomanPSMT"/>
        </w:rPr>
        <w:t xml:space="preserve">; </w:t>
      </w:r>
      <w:proofErr w:type="spellStart"/>
      <w:r w:rsidR="00123B0F" w:rsidRPr="003A73C6">
        <w:rPr>
          <w:rFonts w:ascii="TimesNewRomanPSMT" w:hAnsi="TimesNewRomanPSMT" w:cs="TimesNewRomanPSMT"/>
        </w:rPr>
        <w:t>skype</w:t>
      </w:r>
      <w:proofErr w:type="spellEnd"/>
      <w:r w:rsidR="00123B0F" w:rsidRPr="003A73C6">
        <w:rPr>
          <w:rFonts w:ascii="TimesNewRomanPSMT" w:hAnsi="TimesNewRomanPSMT" w:cs="TimesNewRomanPSMT"/>
        </w:rPr>
        <w:t>-общение; облачные сервисы и т.д.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2.12. Для обеспечения использования электронного обучения и ДОТ при реализации</w:t>
      </w:r>
      <w:r w:rsidR="000C191E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 xml:space="preserve">образовательных программ </w:t>
      </w:r>
      <w:r w:rsidR="000C191E" w:rsidRPr="003A73C6">
        <w:rPr>
          <w:rFonts w:ascii="TimesNewRomanPSMT" w:hAnsi="TimesNewRomanPSMT" w:cs="TimesNewRomanPSMT"/>
        </w:rPr>
        <w:t>Школы организует</w:t>
      </w:r>
      <w:r w:rsidRPr="003A73C6">
        <w:rPr>
          <w:rFonts w:ascii="TimesNewRomanPSMT" w:hAnsi="TimesNewRomanPSMT" w:cs="TimesNewRomanPSMT"/>
        </w:rPr>
        <w:t xml:space="preserve"> повышение квалификации руководящих,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педагогических работников и учебно-вспомогательного персонала.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 xml:space="preserve">2.13. Регулярно на заседаниях МО учителя </w:t>
      </w:r>
      <w:r w:rsidR="003A73C6" w:rsidRPr="003A73C6">
        <w:rPr>
          <w:rFonts w:ascii="TimesNewRomanPSMT" w:hAnsi="TimesNewRomanPSMT" w:cs="TimesNewRomanPSMT"/>
        </w:rPr>
        <w:t>-</w:t>
      </w:r>
      <w:r w:rsidRPr="003A73C6">
        <w:rPr>
          <w:rFonts w:ascii="TimesNewRomanPSMT" w:hAnsi="TimesNewRomanPSMT" w:cs="TimesNewRomanPSMT"/>
        </w:rPr>
        <w:t>предметники делятся опытом использования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элементов электронного обучения и ДОТ в образовательном процессе.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3. Техническое обеспечение применения электронного обучения и обучения с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использованием ДОТ в ОО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3.1 Образовательный процесс с применением электронного обучения и обучения с</w:t>
      </w:r>
      <w:r w:rsidR="000C191E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 xml:space="preserve">использованием ДОТ </w:t>
      </w:r>
      <w:r w:rsidR="000C191E" w:rsidRPr="003A73C6">
        <w:rPr>
          <w:rFonts w:ascii="TimesNewRomanPSMT" w:hAnsi="TimesNewRomanPSMT" w:cs="TimesNewRomanPSMT"/>
        </w:rPr>
        <w:t>в Школе обеспечивается</w:t>
      </w:r>
      <w:r w:rsidRPr="003A73C6">
        <w:rPr>
          <w:rFonts w:ascii="TimesNewRomanPSMT" w:hAnsi="TimesNewRomanPSMT" w:cs="TimesNewRomanPSMT"/>
        </w:rPr>
        <w:t xml:space="preserve"> следующими техническими средствами: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 xml:space="preserve">компьютерным классом, оснащенным персональными компьютерами, </w:t>
      </w:r>
      <w:proofErr w:type="spellStart"/>
      <w:r w:rsidRPr="003A73C6">
        <w:rPr>
          <w:rFonts w:ascii="TimesNewRomanPSMT" w:hAnsi="TimesNewRomanPSMT" w:cs="TimesNewRomanPSMT"/>
        </w:rPr>
        <w:t>web</w:t>
      </w:r>
      <w:proofErr w:type="spellEnd"/>
      <w:r w:rsidRPr="003A73C6">
        <w:rPr>
          <w:rFonts w:ascii="TimesNewRomanPSMT" w:hAnsi="TimesNewRomanPSMT" w:cs="TimesNewRomanPSMT"/>
        </w:rPr>
        <w:t>-камерами,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 xml:space="preserve">микрофонами и </w:t>
      </w:r>
      <w:proofErr w:type="spellStart"/>
      <w:r w:rsidRPr="003A73C6">
        <w:rPr>
          <w:rFonts w:ascii="TimesNewRomanPSMT" w:hAnsi="TimesNewRomanPSMT" w:cs="TimesNewRomanPSMT"/>
        </w:rPr>
        <w:t>звукоусилительной</w:t>
      </w:r>
      <w:proofErr w:type="spellEnd"/>
      <w:r w:rsidRPr="003A73C6">
        <w:rPr>
          <w:rFonts w:ascii="TimesNewRomanPSMT" w:hAnsi="TimesNewRomanPSMT" w:cs="TimesNewRomanPSMT"/>
        </w:rPr>
        <w:t xml:space="preserve"> и проекционной аппаратурой;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программным обеспечением для доступа к локальным и удаленным серверам с учебной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информацией и рабочими материалами для участников учебного процесса;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локальной сетью с выходом в Интернет, с пропускной способностью, достаточной для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организации учебного процесса и обеспечения оперативного доступа к учебно</w:t>
      </w:r>
      <w:r w:rsidR="000C191E">
        <w:rPr>
          <w:rFonts w:ascii="TimesNewRomanPSMT" w:hAnsi="TimesNewRomanPSMT" w:cs="TimesNewRomanPSMT"/>
        </w:rPr>
        <w:t>-</w:t>
      </w:r>
      <w:r w:rsidRPr="003A73C6">
        <w:rPr>
          <w:rFonts w:ascii="TimesNewRomanPSMT" w:hAnsi="TimesNewRomanPSMT" w:cs="TimesNewRomanPSMT"/>
        </w:rPr>
        <w:t>методическим ресурсам.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3.2. Техническое обеспечение обучающегося с использованием ДОТ в период длительной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болезни, при обучении на дому, низким температурным режимом и при превышении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эпидемиологического порога заболеваемости гриппом и ОРВИ.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Для эффективного обучения обучающимся дома необходимо иметь: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персональный компьютер с возможностью воспроизведения звука и видео;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стабильный канал подключения к Интернет;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программное обеспечение для доступа к удаленным серверам с учебной информацией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и рабочими материалами.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4. Права и обязанности участников обучения в рамках предоставления обучающимся</w:t>
      </w:r>
      <w:r w:rsidR="000C191E">
        <w:rPr>
          <w:rFonts w:ascii="TimesNewRomanPS-BoldMT" w:hAnsi="TimesNewRomanPS-BoldMT" w:cs="TimesNewRomanPS-BoldMT"/>
          <w:b/>
          <w:bCs/>
        </w:rPr>
        <w:t xml:space="preserve"> </w:t>
      </w:r>
      <w:r w:rsidRPr="003A73C6">
        <w:rPr>
          <w:rFonts w:ascii="TimesNewRomanPS-BoldMT" w:hAnsi="TimesNewRomanPS-BoldMT" w:cs="TimesNewRomanPS-BoldMT"/>
          <w:b/>
          <w:bCs/>
        </w:rPr>
        <w:t>электронного обучения и обучения с использованием ДОТ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4.1. Школа имеет право: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использовать электронное обучение и ДОТ при всех, предусмотренных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законодательством РФ, формах получения образования или при их сочетании, при</w:t>
      </w:r>
      <w:r w:rsidR="000C191E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проведении различных видов учебных, лабораторных и практических занятий, практик,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текущего контроля, промежуточной аттестации обучающихся;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 xml:space="preserve">использовать электронное обучение и ДОТ </w:t>
      </w:r>
      <w:r w:rsidR="00EC3FCC">
        <w:rPr>
          <w:rFonts w:ascii="TimesNewRomanPSMT" w:hAnsi="TimesNewRomanPSMT" w:cs="TimesNewRomanPSMT"/>
        </w:rPr>
        <w:t xml:space="preserve">в </w:t>
      </w:r>
      <w:r w:rsidRPr="003A73C6">
        <w:rPr>
          <w:rFonts w:ascii="TimesNewRomanPSMT" w:hAnsi="TimesNewRomanPSMT" w:cs="TimesNewRomanPSMT"/>
        </w:rPr>
        <w:t>специально оборудованных помещений с соответствующей техникой, позволяющей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реализовывать образовательные программы с использованием электронного обучения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и ДОТ;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вести учет результатов образовательного процесса и внутренний документооборот.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4.2. Ответственный за реализацию электронного обучения и обучения с использованием</w:t>
      </w:r>
      <w:r w:rsidR="00EC3FCC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>ДОТ в Школе</w:t>
      </w:r>
      <w:r w:rsidRPr="003A73C6">
        <w:rPr>
          <w:rFonts w:ascii="TimesNewRomanPSMT" w:hAnsi="TimesNewRomanPSMT" w:cs="TimesNewRomanPSMT"/>
        </w:rPr>
        <w:t>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выясняет и анализирует востребованность ДОТ обучающимися;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 xml:space="preserve">контролирует процесс использования </w:t>
      </w:r>
      <w:r w:rsidR="003A73C6" w:rsidRPr="003A73C6">
        <w:rPr>
          <w:rFonts w:ascii="TimesNewRomanPSMT" w:hAnsi="TimesNewRomanPSMT" w:cs="TimesNewRomanPSMT"/>
        </w:rPr>
        <w:t>электронного обучения и ДОТ в Школе</w:t>
      </w:r>
      <w:r w:rsidRPr="003A73C6">
        <w:rPr>
          <w:rFonts w:ascii="TimesNewRomanPSMT" w:hAnsi="TimesNewRomanPSMT" w:cs="TimesNewRomanPSMT"/>
        </w:rPr>
        <w:t>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подводит итоги обучения;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вносит предложения о повышении коэффициента для стимулирующей части оплаты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труда учителям-предметникам, которые эффективно применяют электронное обучение</w:t>
      </w:r>
      <w:r w:rsidR="00EC3FCC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>и ДОТ в Школе</w:t>
      </w:r>
      <w:r w:rsidRPr="003A73C6">
        <w:rPr>
          <w:rFonts w:ascii="TimesNewRomanPSMT" w:hAnsi="TimesNewRomanPSMT" w:cs="TimesNewRomanPSMT"/>
        </w:rPr>
        <w:t>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4.3. Учитель-предметник: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 xml:space="preserve">разрабатывает или использует готовые учебные материалы предмета, </w:t>
      </w:r>
      <w:proofErr w:type="spellStart"/>
      <w:r w:rsidRPr="003A73C6">
        <w:rPr>
          <w:rFonts w:ascii="TimesNewRomanPSMT" w:hAnsi="TimesNewRomanPSMT" w:cs="TimesNewRomanPSMT"/>
        </w:rPr>
        <w:t>ЭОРы</w:t>
      </w:r>
      <w:proofErr w:type="spellEnd"/>
      <w:r w:rsidRPr="003A73C6">
        <w:rPr>
          <w:rFonts w:ascii="TimesNewRomanPSMT" w:hAnsi="TimesNewRomanPSMT" w:cs="TimesNewRomanPSMT"/>
        </w:rPr>
        <w:t>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ведет всю учебную документацию (</w:t>
      </w:r>
      <w:r w:rsidR="00EC3FCC">
        <w:rPr>
          <w:rFonts w:ascii="TimesNewRomanPSMT" w:hAnsi="TimesNewRomanPSMT" w:cs="TimesNewRomanPSMT"/>
        </w:rPr>
        <w:t xml:space="preserve">вносит изменения в рабочие программы, </w:t>
      </w:r>
      <w:r w:rsidRPr="003A73C6">
        <w:rPr>
          <w:rFonts w:ascii="TimesNewRomanPSMT" w:hAnsi="TimesNewRomanPSMT" w:cs="TimesNewRomanPSMT"/>
        </w:rPr>
        <w:t>заполняет журнал, выставляет в журнал отметки и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т. д.).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TimesNewRomanPSMT" w:hAnsi="TimesNewRomanPSMT" w:cs="TimesNewRomanPSMT"/>
        </w:rPr>
        <w:t>4.4. Обязанности обучающихся: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самостоятельно изучает материал в соответствии с программой по обучению с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использованием ДОТ.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регистрируется при необходимости на сайте или сетевом ресурсе, где размещены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материалы;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выполняет все задания, используя материалы, размещенные в сети;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вступает в коммуникацию с педагогом, обучающимися (при организации групповой</w:t>
      </w:r>
      <w:r w:rsidR="00EC3FCC">
        <w:rPr>
          <w:rFonts w:ascii="TimesNewRomanPSMT" w:hAnsi="TimesNewRomanPSMT" w:cs="TimesNewRomanPSMT"/>
        </w:rPr>
        <w:t xml:space="preserve"> </w:t>
      </w:r>
      <w:r w:rsidRPr="003A73C6">
        <w:rPr>
          <w:rFonts w:ascii="TimesNewRomanPSMT" w:hAnsi="TimesNewRomanPSMT" w:cs="TimesNewRomanPSMT"/>
        </w:rPr>
        <w:t>работы) с использованием указанных технологий.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A73C6">
        <w:rPr>
          <w:rFonts w:ascii="SymbolMT" w:hAnsi="SymbolMT" w:cs="SymbolMT"/>
        </w:rPr>
        <w:t xml:space="preserve">• </w:t>
      </w:r>
      <w:r w:rsidRPr="003A73C6">
        <w:rPr>
          <w:rFonts w:ascii="TimesNewRomanPSMT" w:hAnsi="TimesNewRomanPSMT" w:cs="TimesNewRomanPSMT"/>
        </w:rPr>
        <w:t>своевременно проходит все этапы промежуточной и итоговой аттестации.</w:t>
      </w:r>
    </w:p>
    <w:p w:rsidR="00123B0F" w:rsidRPr="003A73C6" w:rsidRDefault="00123B0F" w:rsidP="0080154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</w:rPr>
      </w:pPr>
      <w:r w:rsidRPr="003A73C6">
        <w:rPr>
          <w:rFonts w:ascii="TimesNewRomanPS-BoldMT" w:hAnsi="TimesNewRomanPS-BoldMT" w:cs="TimesNewRomanPS-BoldMT"/>
          <w:b/>
          <w:bCs/>
        </w:rPr>
        <w:t>5. Порядок утверждения Положения и внесения в него изменений</w:t>
      </w:r>
    </w:p>
    <w:p w:rsidR="00F93E18" w:rsidRPr="003A73C6" w:rsidRDefault="00123B0F" w:rsidP="00EC3FCC">
      <w:pPr>
        <w:autoSpaceDE w:val="0"/>
        <w:autoSpaceDN w:val="0"/>
        <w:adjustRightInd w:val="0"/>
        <w:spacing w:after="0"/>
        <w:jc w:val="both"/>
      </w:pPr>
      <w:r w:rsidRPr="003A73C6">
        <w:rPr>
          <w:rFonts w:ascii="TimesNewRomanPSMT" w:hAnsi="TimesNewRomanPSMT" w:cs="TimesNewRomanPSMT"/>
        </w:rPr>
        <w:t>5.1. Положение об электронном обучении и обучении с применением ДОТ утверждается</w:t>
      </w:r>
      <w:r w:rsidR="00EC3FCC">
        <w:rPr>
          <w:rFonts w:ascii="TimesNewRomanPSMT" w:hAnsi="TimesNewRomanPSMT" w:cs="TimesNewRomanPSMT"/>
        </w:rPr>
        <w:t xml:space="preserve"> </w:t>
      </w:r>
      <w:r w:rsidR="003A73C6" w:rsidRPr="003A73C6">
        <w:rPr>
          <w:rFonts w:ascii="TimesNewRomanPSMT" w:hAnsi="TimesNewRomanPSMT" w:cs="TimesNewRomanPSMT"/>
        </w:rPr>
        <w:t>приказом Школы</w:t>
      </w:r>
      <w:r w:rsidRPr="003A73C6">
        <w:rPr>
          <w:rFonts w:ascii="TimesNewRomanPSMT" w:hAnsi="TimesNewRomanPSMT" w:cs="TimesNewRomanPSMT"/>
        </w:rPr>
        <w:t>.</w:t>
      </w:r>
    </w:p>
    <w:sectPr w:rsidR="00F93E18" w:rsidRPr="003A73C6" w:rsidSect="0080154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23B0F"/>
    <w:rsid w:val="000122F2"/>
    <w:rsid w:val="000A77EC"/>
    <w:rsid w:val="000C191E"/>
    <w:rsid w:val="00123B0F"/>
    <w:rsid w:val="001C1B8B"/>
    <w:rsid w:val="00341E47"/>
    <w:rsid w:val="003A73C6"/>
    <w:rsid w:val="00400E9E"/>
    <w:rsid w:val="0049348E"/>
    <w:rsid w:val="006140A0"/>
    <w:rsid w:val="006D3BD6"/>
    <w:rsid w:val="007F0A78"/>
    <w:rsid w:val="0080154B"/>
    <w:rsid w:val="008D0660"/>
    <w:rsid w:val="00AF531B"/>
    <w:rsid w:val="00B30D54"/>
    <w:rsid w:val="00BA1A75"/>
    <w:rsid w:val="00BD1779"/>
    <w:rsid w:val="00CB4FA4"/>
    <w:rsid w:val="00CD21DF"/>
    <w:rsid w:val="00DB0457"/>
    <w:rsid w:val="00E10860"/>
    <w:rsid w:val="00E23E4D"/>
    <w:rsid w:val="00E80765"/>
    <w:rsid w:val="00EC3FCC"/>
    <w:rsid w:val="00F50E55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99ABE-B8E8-48F8-87BA-1FB4F61C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3FD8-D603-4F45-B6C5-CE9ADC8D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2020-10-15T04:23:00Z</dcterms:created>
  <dcterms:modified xsi:type="dcterms:W3CDTF">2020-10-15T04:23:00Z</dcterms:modified>
</cp:coreProperties>
</file>