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BE" w:rsidRPr="00E906F8" w:rsidRDefault="00D37ABE" w:rsidP="00D37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F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(</w:t>
      </w:r>
      <w:r>
        <w:rPr>
          <w:rFonts w:ascii="Times New Roman" w:hAnsi="Times New Roman" w:cs="Times New Roman"/>
          <w:b/>
          <w:sz w:val="24"/>
          <w:szCs w:val="24"/>
        </w:rPr>
        <w:t xml:space="preserve">8-9 </w:t>
      </w:r>
      <w:r w:rsidRPr="00E906F8">
        <w:rPr>
          <w:rFonts w:ascii="Times New Roman" w:hAnsi="Times New Roman" w:cs="Times New Roman"/>
          <w:b/>
          <w:sz w:val="24"/>
          <w:szCs w:val="24"/>
        </w:rPr>
        <w:t>классы).</w:t>
      </w:r>
    </w:p>
    <w:p w:rsidR="00D37ABE" w:rsidRDefault="00D37ABE" w:rsidP="00D37A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F8">
        <w:rPr>
          <w:rFonts w:ascii="Times New Roman" w:hAnsi="Times New Roman" w:cs="Times New Roman"/>
          <w:b/>
          <w:sz w:val="24"/>
          <w:szCs w:val="24"/>
        </w:rPr>
        <w:t>ФГОС Г.Е. Рудзитис и Ф.Г. Фельдман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6F8" w:rsidRPr="00E906F8" w:rsidRDefault="00E906F8" w:rsidP="00E90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 образования</w:t>
      </w:r>
      <w:proofErr w:type="gramEnd"/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Программы  по  химии 8-9 классы. </w:t>
      </w:r>
      <w:proofErr w:type="gramStart"/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  линия</w:t>
      </w:r>
      <w:proofErr w:type="gramEnd"/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учебников Г.  Е. Рудзитиса, Ф. Г.  Фельдмана: </w:t>
      </w:r>
      <w:proofErr w:type="gramStart"/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  для</w:t>
      </w:r>
      <w:proofErr w:type="gramEnd"/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общеобразовательных. организаций / Н.  Н.  Гара. — М.: Просвещение</w:t>
      </w:r>
    </w:p>
    <w:p w:rsidR="00E906F8" w:rsidRPr="00E906F8" w:rsidRDefault="00E906F8" w:rsidP="00E9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УЧЕБНО-МЕТОДИЧЕСКИЙ КОМПЛЕКС (УМК)</w:t>
      </w:r>
    </w:p>
    <w:p w:rsidR="00E906F8" w:rsidRPr="00E906F8" w:rsidRDefault="00E906F8" w:rsidP="00E90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Рудзитис Г.Е., Фельдман Ф.Г. Химия 8 класс. М.: Просвещение</w:t>
      </w:r>
    </w:p>
    <w:p w:rsidR="00E906F8" w:rsidRPr="00E906F8" w:rsidRDefault="00E906F8" w:rsidP="00E90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Рудзитис Г.Е., Фельдман Ф.Г. Химия 9 класс. М.: Просвещение</w:t>
      </w:r>
    </w:p>
    <w:p w:rsidR="00E906F8" w:rsidRPr="00E906F8" w:rsidRDefault="00E906F8" w:rsidP="00E9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УЧЕБНЫЙ ПЛАН (КОЛИЧЕСТВО ЧАСОВ)</w:t>
      </w:r>
    </w:p>
    <w:p w:rsidR="00E906F8" w:rsidRPr="00E906F8" w:rsidRDefault="00E906F8" w:rsidP="00E90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2 часа в неделю, 68 часов в год</w:t>
      </w:r>
    </w:p>
    <w:p w:rsidR="00E906F8" w:rsidRPr="00E906F8" w:rsidRDefault="00E906F8" w:rsidP="00E90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– 2 часа в неделю, 68 часов в год</w:t>
      </w:r>
    </w:p>
    <w:p w:rsidR="00E906F8" w:rsidRPr="00E906F8" w:rsidRDefault="00E906F8" w:rsidP="00E9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ЦЕЛИ:</w:t>
      </w:r>
    </w:p>
    <w:p w:rsidR="00E906F8" w:rsidRPr="00E906F8" w:rsidRDefault="00E906F8" w:rsidP="00E906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E906F8" w:rsidRPr="00E906F8" w:rsidRDefault="00E906F8" w:rsidP="00E906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906F8" w:rsidRPr="00E906F8" w:rsidRDefault="00E906F8" w:rsidP="00E906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906F8" w:rsidRPr="00E906F8" w:rsidRDefault="00E906F8" w:rsidP="00E906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906F8" w:rsidRPr="00E906F8" w:rsidRDefault="00E906F8" w:rsidP="00E906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906F8" w:rsidRPr="00E906F8" w:rsidRDefault="00E906F8" w:rsidP="00E9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ЗАДАЧИ:</w:t>
      </w:r>
    </w:p>
    <w:p w:rsidR="00E906F8" w:rsidRPr="00E906F8" w:rsidRDefault="00E906F8" w:rsidP="00E906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E906F8" w:rsidRPr="00E906F8" w:rsidRDefault="00E906F8" w:rsidP="00E906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E906F8" w:rsidRPr="00E906F8" w:rsidRDefault="00E906F8" w:rsidP="00E906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E906F8" w:rsidRPr="00E906F8" w:rsidRDefault="00E906F8" w:rsidP="00E906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E906F8" w:rsidRPr="00E906F8" w:rsidRDefault="00E906F8" w:rsidP="00E906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продолжить развивать у обучающихся общеучебные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E906F8" w:rsidRPr="00E906F8" w:rsidRDefault="00E906F8" w:rsidP="00E90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метапредметных и </w:t>
      </w:r>
      <w:proofErr w:type="gramStart"/>
      <w:r w:rsidRPr="00E9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  результатов</w:t>
      </w:r>
      <w:proofErr w:type="gramEnd"/>
      <w:r w:rsidRPr="00E9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906F8" w:rsidRPr="00E906F8" w:rsidRDefault="00E906F8" w:rsidP="00E90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F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(10-11классы).</w:t>
      </w:r>
    </w:p>
    <w:p w:rsidR="00E906F8" w:rsidRDefault="00E906F8" w:rsidP="00E90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F8">
        <w:rPr>
          <w:rFonts w:ascii="Times New Roman" w:hAnsi="Times New Roman" w:cs="Times New Roman"/>
          <w:b/>
          <w:sz w:val="24"/>
          <w:szCs w:val="24"/>
        </w:rPr>
        <w:t>ФГОС Г.Е. Рудзитис и Ф.Г. Фельдман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Программы разработаны на основе 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>общего образования, концепции духовно-нравственного развития и воспитания личности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>России, планируемых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>основного общего образования, программы по химии 10-11классы.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Предметная линия учебников Г. Е. Рудзитиса, Ф. Г. Фельдмана: учебное пособие 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 xml:space="preserve">организаций / А.М. </w:t>
      </w:r>
      <w:proofErr w:type="spellStart"/>
      <w:r w:rsidRPr="00E906F8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E906F8">
        <w:rPr>
          <w:rFonts w:ascii="Times New Roman" w:hAnsi="Times New Roman" w:cs="Times New Roman"/>
          <w:sz w:val="24"/>
          <w:szCs w:val="24"/>
        </w:rPr>
        <w:t>—М.: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УЧЕБНО-МЕТОДИЧЕСКИЙ КОМПЛЕКС (УМК)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>Рудзитис Г.Е., Фельдман Ф.Г. Химия 10 класс М.: Просвещение 2018Рудзитис Г.Е., Фельдман Ф.Г. Химия 11 класс М.: Просвещение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6F8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E906F8">
        <w:rPr>
          <w:rFonts w:ascii="Times New Roman" w:hAnsi="Times New Roman" w:cs="Times New Roman"/>
          <w:sz w:val="24"/>
          <w:szCs w:val="24"/>
        </w:rPr>
        <w:t xml:space="preserve"> А.М. Учебное пособие для общеобразовательных организаций 10-11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06F8">
        <w:rPr>
          <w:rFonts w:ascii="Times New Roman" w:hAnsi="Times New Roman" w:cs="Times New Roman"/>
          <w:sz w:val="24"/>
          <w:szCs w:val="24"/>
        </w:rPr>
        <w:t>М.: Просвещение 2020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УЧЕБНЫЙ ПЛАН (КОЛИЧЕСТВО ЧАСОВ)10класс –1 часа в неделю, 36часа в год11 класс –1 часа в неделю, 34часов в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ЦЕЛИ: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-освоение знаний о химической составляющей естественно-научной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 xml:space="preserve">картины мира, важнейших химических понятий, законах и теориях; 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 xml:space="preserve">-познание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 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ЗАДАЧИ: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-овладение умениями применять полученные знания для объяснения разнообразных химических явлений и свойств веществ, оценки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>химии в развитии современных технологий и получении новых материалов;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-развитие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 xml:space="preserve"> -воспитание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AE2219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6F8">
        <w:rPr>
          <w:rFonts w:ascii="Times New Roman" w:hAnsi="Times New Roman" w:cs="Times New Roman"/>
          <w:sz w:val="24"/>
          <w:szCs w:val="24"/>
        </w:rPr>
        <w:t>-применение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6F8">
        <w:rPr>
          <w:rFonts w:ascii="Times New Roman" w:hAnsi="Times New Roman" w:cs="Times New Roman"/>
          <w:sz w:val="24"/>
          <w:szCs w:val="24"/>
        </w:rPr>
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906F8" w:rsidRDefault="00E906F8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06F8" w:rsidRPr="00E906F8" w:rsidRDefault="00E906F8" w:rsidP="00E90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356" w:rsidRDefault="00A83356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56" w:rsidRPr="00A83356" w:rsidRDefault="00A83356" w:rsidP="00A8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56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химии 10-11классы</w:t>
      </w:r>
    </w:p>
    <w:p w:rsidR="00A83356" w:rsidRPr="00A83356" w:rsidRDefault="00A83356" w:rsidP="00A833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56">
        <w:rPr>
          <w:rFonts w:ascii="Times New Roman" w:hAnsi="Times New Roman" w:cs="Times New Roman"/>
          <w:b/>
          <w:sz w:val="24"/>
          <w:szCs w:val="24"/>
        </w:rPr>
        <w:t>10 класс (профильный уровень).</w:t>
      </w:r>
    </w:p>
    <w:p w:rsidR="00A83356" w:rsidRDefault="00A83356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56">
        <w:rPr>
          <w:rFonts w:ascii="Times New Roman" w:hAnsi="Times New Roman" w:cs="Times New Roman"/>
          <w:sz w:val="24"/>
          <w:szCs w:val="24"/>
        </w:rPr>
        <w:t>Программа по химии для 10-11классов (профильный уровень) составлена в соответствии с требованиями ФГОС и с учетом примерной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356">
        <w:rPr>
          <w:rFonts w:ascii="Times New Roman" w:hAnsi="Times New Roman" w:cs="Times New Roman"/>
          <w:sz w:val="24"/>
          <w:szCs w:val="24"/>
        </w:rPr>
        <w:t xml:space="preserve">одобренной Федеральным учебно-методическим объединением по общему образованию (Протокол заседания от 8 апреля 2015 г. </w:t>
      </w:r>
      <w:proofErr w:type="spellStart"/>
      <w:r w:rsidRPr="00A8335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83356">
        <w:rPr>
          <w:rFonts w:ascii="Times New Roman" w:hAnsi="Times New Roman" w:cs="Times New Roman"/>
          <w:sz w:val="24"/>
          <w:szCs w:val="24"/>
        </w:rPr>
        <w:t xml:space="preserve"> 1/15). </w:t>
      </w:r>
    </w:p>
    <w:p w:rsidR="00A83356" w:rsidRDefault="00A83356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56">
        <w:rPr>
          <w:rFonts w:ascii="Times New Roman" w:hAnsi="Times New Roman" w:cs="Times New Roman"/>
          <w:sz w:val="24"/>
          <w:szCs w:val="24"/>
        </w:rPr>
        <w:lastRenderedPageBreak/>
        <w:t xml:space="preserve">Рабочие программы по химии для 10-11 классов составлены на основе следующих документов, определяющих содержание естественнонаучного образования в школе: -Федерального компонента государственного стандарта общего образования; </w:t>
      </w:r>
    </w:p>
    <w:p w:rsidR="00A83356" w:rsidRDefault="00A83356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56">
        <w:rPr>
          <w:rFonts w:ascii="Times New Roman" w:hAnsi="Times New Roman" w:cs="Times New Roman"/>
          <w:sz w:val="24"/>
          <w:szCs w:val="24"/>
        </w:rPr>
        <w:t>-программы по химии для общеобразовательных учреждений</w:t>
      </w:r>
      <w:r w:rsidR="00D37A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83356">
        <w:rPr>
          <w:rFonts w:ascii="Times New Roman" w:hAnsi="Times New Roman" w:cs="Times New Roman"/>
          <w:sz w:val="24"/>
          <w:szCs w:val="24"/>
        </w:rPr>
        <w:t>(профильный уровень</w:t>
      </w:r>
      <w:proofErr w:type="gramStart"/>
      <w:r w:rsidRPr="00A83356">
        <w:rPr>
          <w:rFonts w:ascii="Times New Roman" w:hAnsi="Times New Roman" w:cs="Times New Roman"/>
          <w:sz w:val="24"/>
          <w:szCs w:val="24"/>
        </w:rPr>
        <w:t>) ,авторы</w:t>
      </w:r>
      <w:proofErr w:type="gramEnd"/>
      <w:r w:rsidRPr="00A833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356">
        <w:rPr>
          <w:rFonts w:ascii="Times New Roman" w:hAnsi="Times New Roman" w:cs="Times New Roman"/>
          <w:sz w:val="24"/>
          <w:szCs w:val="24"/>
        </w:rPr>
        <w:t>Кузнецова Н.Е., Гара Н.Н.,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356">
        <w:rPr>
          <w:rFonts w:ascii="Times New Roman" w:hAnsi="Times New Roman" w:cs="Times New Roman"/>
          <w:sz w:val="24"/>
          <w:szCs w:val="24"/>
        </w:rPr>
        <w:t xml:space="preserve">профильный уровень, 2 ч. -М.: Вентана –Граф , 2016., рекомендованной Министерством образования и науки РФ. </w:t>
      </w:r>
    </w:p>
    <w:p w:rsidR="00A83356" w:rsidRDefault="00A83356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56">
        <w:rPr>
          <w:rFonts w:ascii="Times New Roman" w:hAnsi="Times New Roman" w:cs="Times New Roman"/>
          <w:sz w:val="24"/>
          <w:szCs w:val="24"/>
        </w:rPr>
        <w:t>Программа составлена из расчёта четырех учебных часов в неделю в объеме 272 часа, в том числе: в 10 классе –136часов (4разав неделю),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356">
        <w:rPr>
          <w:rFonts w:ascii="Times New Roman" w:hAnsi="Times New Roman" w:cs="Times New Roman"/>
          <w:sz w:val="24"/>
          <w:szCs w:val="24"/>
        </w:rPr>
        <w:t xml:space="preserve">в 11 классе –136 </w:t>
      </w:r>
      <w:proofErr w:type="gramStart"/>
      <w:r w:rsidRPr="00A83356">
        <w:rPr>
          <w:rFonts w:ascii="Times New Roman" w:hAnsi="Times New Roman" w:cs="Times New Roman"/>
          <w:sz w:val="24"/>
          <w:szCs w:val="24"/>
        </w:rPr>
        <w:t>часов(</w:t>
      </w:r>
      <w:proofErr w:type="gramEnd"/>
      <w:r w:rsidRPr="00A83356">
        <w:rPr>
          <w:rFonts w:ascii="Times New Roman" w:hAnsi="Times New Roman" w:cs="Times New Roman"/>
          <w:sz w:val="24"/>
          <w:szCs w:val="24"/>
        </w:rPr>
        <w:t>4раза в неделю). Программа построена на основе УМК Кузнецова Н.Е., Гара Н.Н., профильный уровень, 2 ч. -М.: Вентана –</w:t>
      </w:r>
      <w:proofErr w:type="gramStart"/>
      <w:r w:rsidRPr="00A83356">
        <w:rPr>
          <w:rFonts w:ascii="Times New Roman" w:hAnsi="Times New Roman" w:cs="Times New Roman"/>
          <w:sz w:val="24"/>
          <w:szCs w:val="24"/>
        </w:rPr>
        <w:t>Граф ,</w:t>
      </w:r>
      <w:proofErr w:type="gramEnd"/>
      <w:r w:rsidRPr="00A83356">
        <w:rPr>
          <w:rFonts w:ascii="Times New Roman" w:hAnsi="Times New Roman" w:cs="Times New Roman"/>
          <w:sz w:val="24"/>
          <w:szCs w:val="24"/>
        </w:rPr>
        <w:t xml:space="preserve"> 2016.Срок реализации программы –2 года.</w:t>
      </w:r>
    </w:p>
    <w:p w:rsidR="00A83356" w:rsidRDefault="00A83356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56">
        <w:rPr>
          <w:rFonts w:ascii="Times New Roman" w:hAnsi="Times New Roman" w:cs="Times New Roman"/>
          <w:sz w:val="24"/>
          <w:szCs w:val="24"/>
        </w:rPr>
        <w:t xml:space="preserve">Преподавание ведется по следующим УМК:10 класс: Кузнецова Н.Е., </w:t>
      </w:r>
      <w:proofErr w:type="spellStart"/>
      <w:r w:rsidRPr="00A83356">
        <w:rPr>
          <w:rFonts w:ascii="Times New Roman" w:hAnsi="Times New Roman" w:cs="Times New Roman"/>
          <w:sz w:val="24"/>
          <w:szCs w:val="24"/>
        </w:rPr>
        <w:t>ГараН.Н</w:t>
      </w:r>
      <w:proofErr w:type="spellEnd"/>
      <w:r w:rsidRPr="00A83356">
        <w:rPr>
          <w:rFonts w:ascii="Times New Roman" w:hAnsi="Times New Roman" w:cs="Times New Roman"/>
          <w:sz w:val="24"/>
          <w:szCs w:val="24"/>
        </w:rPr>
        <w:t>., профильный уровень, 2 ч. -М.: Вентана –</w:t>
      </w:r>
      <w:proofErr w:type="gramStart"/>
      <w:r w:rsidRPr="00A83356">
        <w:rPr>
          <w:rFonts w:ascii="Times New Roman" w:hAnsi="Times New Roman" w:cs="Times New Roman"/>
          <w:sz w:val="24"/>
          <w:szCs w:val="24"/>
        </w:rPr>
        <w:t>Граф ,</w:t>
      </w:r>
      <w:proofErr w:type="gramEnd"/>
      <w:r w:rsidRPr="00A83356">
        <w:rPr>
          <w:rFonts w:ascii="Times New Roman" w:hAnsi="Times New Roman" w:cs="Times New Roman"/>
          <w:sz w:val="24"/>
          <w:szCs w:val="24"/>
        </w:rPr>
        <w:t xml:space="preserve"> 2016.11 класс: Кузнецова Н.Е., Гара Н.Н., профильный уровень, 2 ч. -М.: Вентана –Граф , 2016</w:t>
      </w:r>
    </w:p>
    <w:p w:rsidR="00A83356" w:rsidRDefault="00A83356" w:rsidP="00E9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56" w:rsidRDefault="00A83356" w:rsidP="00A8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A83356" w:rsidRPr="00A83356" w:rsidRDefault="00A83356" w:rsidP="00A8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химии в 10-11 классах ФГОС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Ерёмин (базовый и углубленный уровень)</w:t>
      </w:r>
    </w:p>
    <w:p w:rsidR="00D37ABE" w:rsidRDefault="00D37ABE" w:rsidP="00D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56">
        <w:rPr>
          <w:rFonts w:ascii="Times New Roman" w:hAnsi="Times New Roman" w:cs="Times New Roman"/>
          <w:sz w:val="24"/>
          <w:szCs w:val="24"/>
        </w:rPr>
        <w:t>Программа по химии для 10-11классов (профильный уровень) составлена в соответствии с требованиями ФГОС и с учетом примерной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356">
        <w:rPr>
          <w:rFonts w:ascii="Times New Roman" w:hAnsi="Times New Roman" w:cs="Times New Roman"/>
          <w:sz w:val="24"/>
          <w:szCs w:val="24"/>
        </w:rPr>
        <w:t xml:space="preserve">одобренной Федеральным учебно-методическим объединением по общему образованию (Протокол заседания от 8 апреля 2015 г. </w:t>
      </w:r>
      <w:proofErr w:type="spellStart"/>
      <w:r w:rsidRPr="00A8335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83356">
        <w:rPr>
          <w:rFonts w:ascii="Times New Roman" w:hAnsi="Times New Roman" w:cs="Times New Roman"/>
          <w:sz w:val="24"/>
          <w:szCs w:val="24"/>
        </w:rPr>
        <w:t xml:space="preserve"> 1/15). </w:t>
      </w:r>
    </w:p>
    <w:p w:rsidR="00D37ABE" w:rsidRDefault="00D37ABE" w:rsidP="00D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56">
        <w:rPr>
          <w:rFonts w:ascii="Times New Roman" w:hAnsi="Times New Roman" w:cs="Times New Roman"/>
          <w:sz w:val="24"/>
          <w:szCs w:val="24"/>
        </w:rPr>
        <w:t xml:space="preserve">Рабочие программы по химии для 10-11 классов составлены на основе следующих документов, определяющих содержание естественнонаучного образования в школе: -Федерального компонента государственного стандарта общего образования; </w:t>
      </w:r>
    </w:p>
    <w:p w:rsidR="00A83356" w:rsidRPr="00A83356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 программ: </w:t>
      </w:r>
      <w:proofErr w:type="spellStart"/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Ерѐмин</w:t>
      </w:r>
      <w:proofErr w:type="spellEnd"/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Химия 10 класс и 11 класс. Базовый уровень: учеб. для общеобразоват. учреждений–М.: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 2016Ерѐмин В.В., Кузьменко Н.Е Химия. 10-11класс, профильный уровень —М.: Дрофа, 2016</w:t>
      </w:r>
    </w:p>
    <w:p w:rsidR="00D37ABE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межпредметных и </w:t>
      </w:r>
      <w:r w:rsidR="00F0240E"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BE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 в 10 классе строится с учетом знаний, полученных учащимися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школе. Поэтому ее изучение начинается с повторения важнейших 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органической химии, рассмотренных в основной школе, что соответствует обязательному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минимуму содержания образовательных программ.</w:t>
      </w:r>
    </w:p>
    <w:p w:rsidR="00D37ABE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повторения важнейших 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строение и классификация органических соединений, которые изучаются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усложнения от более простых (углеводородов) до наиболее сложных (биополимеров</w:t>
      </w:r>
      <w:r w:rsidR="00D37ABE"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Такое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курса позволяет усилить дедуктивный подход к изучению органической</w:t>
      </w:r>
      <w:r w:rsidR="00D3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ABE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химия в 11 классе ставит своей задачей интеграцию знаний учащихся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неорганической и органической химии на самом высоком уровне общеобразовательной школы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формирования единой химической картины мира. Теоретическую основу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современные представления о строении вещества и химическом процессе. </w:t>
      </w:r>
    </w:p>
    <w:p w:rsidR="00D37ABE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прийти к пониманию материальности и познаваемости мира веществ, причин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многообразия, всеобщей связи явлений. Использование цифровых образовательных ресурсов</w:t>
      </w:r>
      <w:r w:rsidR="00F0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(ЦОРов) указано в приложении, в поурочном планировании в соответствующей графе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делать дополнения и коррекцию. </w:t>
      </w:r>
    </w:p>
    <w:p w:rsidR="00D37ABE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20% учебного времени отводится на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 (тесты, устные опросы, зачеты, отчеты и выполнение 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контрольные работы).</w:t>
      </w:r>
    </w:p>
    <w:p w:rsidR="00A83356" w:rsidRDefault="00A83356" w:rsidP="00D37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BE" w:rsidRPr="00A83356" w:rsidRDefault="00D37ABE" w:rsidP="00D3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ABE" w:rsidRPr="00A8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0FA0"/>
    <w:multiLevelType w:val="multilevel"/>
    <w:tmpl w:val="3732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76885"/>
    <w:multiLevelType w:val="multilevel"/>
    <w:tmpl w:val="27F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4161E"/>
    <w:multiLevelType w:val="multilevel"/>
    <w:tmpl w:val="50D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D1B0B"/>
    <w:multiLevelType w:val="multilevel"/>
    <w:tmpl w:val="519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616C60"/>
    <w:multiLevelType w:val="multilevel"/>
    <w:tmpl w:val="010E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A75B1A"/>
    <w:multiLevelType w:val="multilevel"/>
    <w:tmpl w:val="7BE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5343F3"/>
    <w:multiLevelType w:val="multilevel"/>
    <w:tmpl w:val="2B9C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DD21AF"/>
    <w:multiLevelType w:val="multilevel"/>
    <w:tmpl w:val="B8FC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CF"/>
    <w:rsid w:val="0005427E"/>
    <w:rsid w:val="000B705C"/>
    <w:rsid w:val="00506ACF"/>
    <w:rsid w:val="005637A0"/>
    <w:rsid w:val="00A83356"/>
    <w:rsid w:val="00AE2219"/>
    <w:rsid w:val="00C82774"/>
    <w:rsid w:val="00D37ABE"/>
    <w:rsid w:val="00E906F8"/>
    <w:rsid w:val="00F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6419"/>
  <w15:chartTrackingRefBased/>
  <w15:docId w15:val="{1A875363-00FA-442E-95AD-A2C4D9F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2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7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0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7</cp:revision>
  <dcterms:created xsi:type="dcterms:W3CDTF">2021-02-17T04:26:00Z</dcterms:created>
  <dcterms:modified xsi:type="dcterms:W3CDTF">2021-02-22T14:42:00Z</dcterms:modified>
</cp:coreProperties>
</file>