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E2" w:rsidRPr="00246CE2" w:rsidRDefault="00246CE2" w:rsidP="0024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E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10-11 класс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6CE2">
        <w:rPr>
          <w:rFonts w:ascii="Times New Roman" w:hAnsi="Times New Roman" w:cs="Times New Roman"/>
          <w:sz w:val="24"/>
          <w:szCs w:val="24"/>
        </w:rPr>
        <w:t>Рабочая программа по биологии для 10-11 классов составлена в полном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соответствии с нормативными документами: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-Федеральным компонентом Государственного стандарта среднего (полного)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общего образования (базовый уровень), Примерной программой по биологии среднего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(полного) общего образования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- Программой курса «Биология. 10-11 классы» авторов </w:t>
      </w:r>
      <w:proofErr w:type="spellStart"/>
      <w:r w:rsidRPr="00246CE2">
        <w:rPr>
          <w:rFonts w:ascii="Times New Roman" w:hAnsi="Times New Roman" w:cs="Times New Roman"/>
          <w:sz w:val="24"/>
          <w:szCs w:val="24"/>
        </w:rPr>
        <w:t>Д.К.Беляев</w:t>
      </w:r>
      <w:proofErr w:type="spellEnd"/>
      <w:r w:rsidRPr="00246CE2">
        <w:rPr>
          <w:rFonts w:ascii="Times New Roman" w:hAnsi="Times New Roman" w:cs="Times New Roman"/>
          <w:sz w:val="24"/>
          <w:szCs w:val="24"/>
        </w:rPr>
        <w:t xml:space="preserve"> // Биология. 10-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11 классы: программы общеобразовательных учреждений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10-11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классов предусматривает обучение биологии в объёме 1 час в неделю в 10 классе (34ч) и 1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час в неделю в 11 классе(34ч). Программа ориентирована на академический школьный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учебник: Биология. Общая биология. 10-11 классы: учебник. для общеобразовательных.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учреждений: базовый уровень/ [Д.К. Беляев, П.М. Бородин, Н.Н. Воронцов и др.] под ред.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Д.К. Беляева. Г.М.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6CE2">
        <w:rPr>
          <w:rFonts w:ascii="Times New Roman" w:hAnsi="Times New Roman" w:cs="Times New Roman"/>
          <w:b/>
          <w:sz w:val="24"/>
          <w:szCs w:val="24"/>
        </w:rPr>
        <w:t>Цели и задачи учебного курса</w:t>
      </w:r>
      <w:r w:rsidRPr="00246CE2">
        <w:rPr>
          <w:rFonts w:ascii="Times New Roman" w:hAnsi="Times New Roman" w:cs="Times New Roman"/>
          <w:sz w:val="24"/>
          <w:szCs w:val="24"/>
        </w:rPr>
        <w:t>: освоение знаний о биологических системах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(клетка, организм, вид, экосистема); истории развития современных представлений о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живой природе; выдающихся открытиях в биологической науке; роли биологической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науки в формировании современной естественно научной картины мира; методах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научного </w:t>
      </w:r>
      <w:proofErr w:type="spellStart"/>
      <w:proofErr w:type="gramStart"/>
      <w:r w:rsidRPr="00246CE2">
        <w:rPr>
          <w:rFonts w:ascii="Times New Roman" w:hAnsi="Times New Roman" w:cs="Times New Roman"/>
          <w:sz w:val="24"/>
          <w:szCs w:val="24"/>
        </w:rPr>
        <w:t>познани</w:t>
      </w:r>
      <w:r>
        <w:rPr>
          <w:rFonts w:ascii="Times New Roman" w:hAnsi="Times New Roman" w:cs="Times New Roman"/>
          <w:sz w:val="24"/>
          <w:szCs w:val="24"/>
        </w:rPr>
        <w:t>я;</w:t>
      </w:r>
      <w:r w:rsidRPr="00246CE2">
        <w:rPr>
          <w:rFonts w:ascii="Times New Roman" w:hAnsi="Times New Roman" w:cs="Times New Roman"/>
          <w:sz w:val="24"/>
          <w:szCs w:val="24"/>
        </w:rPr>
        <w:t>овладение</w:t>
      </w:r>
      <w:proofErr w:type="spellEnd"/>
      <w:proofErr w:type="gramEnd"/>
      <w:r w:rsidRPr="00246CE2">
        <w:rPr>
          <w:rFonts w:ascii="Times New Roman" w:hAnsi="Times New Roman" w:cs="Times New Roman"/>
          <w:sz w:val="24"/>
          <w:szCs w:val="24"/>
        </w:rPr>
        <w:t xml:space="preserve"> умениями обосновывать место и роль биологических знаний в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практической деятельности людей, развитии современных технологий; проводить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наблюдения за экосистемами с целью их описания и выявления естественных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антропогенных изменений; находить и анализировать информацию о живых объектах;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способностей в процессе изучения выдающихся достижений биологии, вошедших в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общечеловеческую культуру; сложных и противоречивых путей развития современных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научных взглядов, идей, теорий, концепций, различных гипотез (о сущности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происхождении жизни, человека) в ходе работы с различными источниками информации;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воспитание убеждённости в возможности познания живой природы,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необходимости бережного отношения к природной среде, собственному здоровью;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уважения к мнению оппонента при обсуждении биологических проблем;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 для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lastRenderedPageBreak/>
        <w:t>других людей и собственному здоровью; обоснования и соблюдения мер профилактики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заболеваний, правил поведения в природе. Курс биологии на ступени среднего (полного)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общего образования на базовом уровне направлен на формирование у учащихся знаний о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живой природе, её отличительных признаках – уровневой организации и эволюции,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поэтому программа включает сведения об общих биологических закономерностях,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проявляющихся на разных уровнях организации живой природы.</w:t>
      </w:r>
    </w:p>
    <w:p w:rsidR="00246CE2" w:rsidRPr="00246CE2" w:rsidRDefault="00246CE2" w:rsidP="00246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46CE2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на базовом уровне ученик должен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46CE2">
        <w:rPr>
          <w:rFonts w:ascii="Times New Roman" w:hAnsi="Times New Roman" w:cs="Times New Roman"/>
          <w:sz w:val="24"/>
          <w:szCs w:val="24"/>
        </w:rPr>
        <w:t xml:space="preserve"> основные положения биологических теорий (клеточная, эволюционная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246CE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246CE2">
        <w:rPr>
          <w:rFonts w:ascii="Times New Roman" w:hAnsi="Times New Roman" w:cs="Times New Roman"/>
          <w:sz w:val="24"/>
          <w:szCs w:val="24"/>
        </w:rPr>
        <w:t xml:space="preserve">); учения В.И. Вернадского о биосфере; сущность законов </w:t>
      </w:r>
      <w:proofErr w:type="spellStart"/>
      <w:r w:rsidRPr="00246CE2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246CE2">
        <w:rPr>
          <w:rFonts w:ascii="Times New Roman" w:hAnsi="Times New Roman" w:cs="Times New Roman"/>
          <w:sz w:val="24"/>
          <w:szCs w:val="24"/>
        </w:rPr>
        <w:t>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закономерностей изменчивости; строение биологических объектов: клетки; генов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хромосом; вида и экосистем (структура); сущность биологических процессов: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размножение, оплодотворение, действие искусственного и естественного отбора,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формирование приспособленности, образование видов, круговорот веществ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превращения энергии в экосистемах и биосфере; вклад выдающихся учёных в развитие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биологической науки; биологическую терминологию и символику.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246CE2">
        <w:rPr>
          <w:rFonts w:ascii="Times New Roman" w:hAnsi="Times New Roman" w:cs="Times New Roman"/>
          <w:b/>
          <w:sz w:val="24"/>
          <w:szCs w:val="24"/>
        </w:rPr>
        <w:t>Уметь объяснять:</w:t>
      </w:r>
      <w:r w:rsidRPr="00246CE2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научного мировоззрения; вклад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биологических теорий в формирование современной естественнонаучной картины мира;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единство живой и неживой природы, родство живых организмов; отрицательное влияние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алкоголя, никотина, наркотических веществ на развитие зародыша человека; влияние 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мутагенов на организм человека, экологических факторов на организмы; взаимосвязи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организмов и окружающей среды; причины эволюции, изменяемости видов, нарушений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развития организмов, наследственных заболеваний, мутаций, устойчивости и смены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экосистем; необходимость сохранения многообразия видов; решать элементарные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биологические задачи; составлять элементарные схемы скрещивания и схемы переноса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веществ и энергии в экосистемах (цепи питания); описывать особей видов по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морфологическому критерию; выявлять приспособления организмов к среде обитания,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источники мутагенов в окружающей среде (косвенно), антропогенные изменения в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экосистемах своей местности; сравнивать: биологические объекты (тела живой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неживой природы по химическому составу, зародыши человека и других млекопитающих,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природные экосистемы и </w:t>
      </w:r>
      <w:proofErr w:type="spellStart"/>
      <w:r w:rsidRPr="00246CE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246CE2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искусственный отбор, половое и бесполое размножение) и делать выводы на основе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сравнения; анализировать и оценивать различные гипотезы сущности жизни,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lastRenderedPageBreak/>
        <w:t>происхождения жизни и человека, глобальные экологические проблемы и пути их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 находить информацию о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биологических объектах в различных источниках (учебных текстах, справочниках,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научно-популярных изданиях, компьютерных базах данных, ресурсах Интернета)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критически её оценивать.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Для реализации указанных подходов, включённые в рабочую программу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подготовки, сформированы в </w:t>
      </w:r>
      <w:proofErr w:type="spellStart"/>
      <w:r w:rsidRPr="00246CE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46CE2">
        <w:rPr>
          <w:rFonts w:ascii="Times New Roman" w:hAnsi="Times New Roman" w:cs="Times New Roman"/>
          <w:sz w:val="24"/>
          <w:szCs w:val="24"/>
        </w:rPr>
        <w:t xml:space="preserve"> форме. Ряд требований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реализуется за счёт формирования более конкретных умений.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Программа содержит разделы в 10 классе: Клетка-единица живого, размножение и</w:t>
      </w:r>
    </w:p>
    <w:p w:rsidR="00246CE2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 xml:space="preserve">развитие организмов, основы генетики и </w:t>
      </w:r>
      <w:proofErr w:type="spellStart"/>
      <w:r w:rsidRPr="00246CE2">
        <w:rPr>
          <w:rFonts w:ascii="Times New Roman" w:hAnsi="Times New Roman" w:cs="Times New Roman"/>
          <w:sz w:val="24"/>
          <w:szCs w:val="24"/>
        </w:rPr>
        <w:t>селекции.В</w:t>
      </w:r>
      <w:proofErr w:type="spellEnd"/>
      <w:r w:rsidRPr="00246CE2">
        <w:rPr>
          <w:rFonts w:ascii="Times New Roman" w:hAnsi="Times New Roman" w:cs="Times New Roman"/>
          <w:sz w:val="24"/>
          <w:szCs w:val="24"/>
        </w:rPr>
        <w:t xml:space="preserve"> 11 классе: Эволюция, основы</w:t>
      </w:r>
    </w:p>
    <w:p w:rsidR="00ED44BD" w:rsidRPr="00246CE2" w:rsidRDefault="00246CE2" w:rsidP="00246CE2">
      <w:pPr>
        <w:rPr>
          <w:rFonts w:ascii="Times New Roman" w:hAnsi="Times New Roman" w:cs="Times New Roman"/>
          <w:sz w:val="24"/>
          <w:szCs w:val="24"/>
        </w:rPr>
      </w:pPr>
      <w:r w:rsidRPr="00246CE2">
        <w:rPr>
          <w:rFonts w:ascii="Times New Roman" w:hAnsi="Times New Roman" w:cs="Times New Roman"/>
          <w:sz w:val="24"/>
          <w:szCs w:val="24"/>
        </w:rPr>
        <w:t>экологии.</w:t>
      </w:r>
    </w:p>
    <w:sectPr w:rsidR="00ED44BD" w:rsidRPr="00246CE2" w:rsidSect="00246C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2"/>
    <w:rsid w:val="00246CE2"/>
    <w:rsid w:val="00E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5CB4-0E52-41AD-BD2E-80C0BA4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2021-02-22T03:32:00Z</dcterms:created>
  <dcterms:modified xsi:type="dcterms:W3CDTF">2021-02-22T03:35:00Z</dcterms:modified>
</cp:coreProperties>
</file>