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48" w:rsidRPr="00711B2A" w:rsidRDefault="00492A4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11B2A">
        <w:rPr>
          <w:rFonts w:ascii="Times New Roman" w:hAnsi="Times New Roman"/>
          <w:b/>
          <w:sz w:val="24"/>
          <w:szCs w:val="24"/>
        </w:rPr>
        <w:t>Технологическая ка</w:t>
      </w:r>
      <w:r w:rsidR="00301C2B" w:rsidRPr="00711B2A">
        <w:rPr>
          <w:rFonts w:ascii="Times New Roman" w:hAnsi="Times New Roman"/>
          <w:b/>
          <w:sz w:val="24"/>
          <w:szCs w:val="24"/>
        </w:rPr>
        <w:t>рта урока открытия новых знаний</w:t>
      </w:r>
      <w:r w:rsidR="005D551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552"/>
        <w:gridCol w:w="2551"/>
        <w:gridCol w:w="2410"/>
        <w:gridCol w:w="4394"/>
        <w:gridCol w:w="1942"/>
      </w:tblGrid>
      <w:tr w:rsidR="00492A48" w:rsidRPr="00711B2A" w:rsidTr="00711B2A">
        <w:tc>
          <w:tcPr>
            <w:tcW w:w="1809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552" w:type="dxa"/>
          </w:tcPr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492A48" w:rsidRPr="00711B2A">
              <w:rPr>
                <w:rFonts w:ascii="Times New Roman" w:hAnsi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2551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4394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Л- личностные</w:t>
            </w:r>
          </w:p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П- познавательные</w:t>
            </w:r>
          </w:p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Р- регулятивные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К- коммун</w:t>
            </w:r>
            <w:r w:rsidR="00301C2B" w:rsidRPr="00711B2A">
              <w:rPr>
                <w:rFonts w:ascii="Times New Roman" w:hAnsi="Times New Roman"/>
                <w:b/>
                <w:sz w:val="24"/>
                <w:szCs w:val="24"/>
              </w:rPr>
              <w:t>икативные</w:t>
            </w:r>
          </w:p>
        </w:tc>
        <w:tc>
          <w:tcPr>
            <w:tcW w:w="194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Обратить внимание</w:t>
            </w:r>
          </w:p>
        </w:tc>
      </w:tr>
      <w:tr w:rsidR="00492A48" w:rsidRPr="00711B2A" w:rsidTr="00711B2A">
        <w:tc>
          <w:tcPr>
            <w:tcW w:w="1809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1.Самоопределение к учебной деятельности(мотивация)</w:t>
            </w:r>
          </w:p>
        </w:tc>
        <w:tc>
          <w:tcPr>
            <w:tcW w:w="255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Выработать на лично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стно</w:t>
            </w:r>
            <w:r w:rsidR="002F3940">
              <w:rPr>
                <w:rFonts w:ascii="Times New Roman" w:hAnsi="Times New Roman"/>
                <w:sz w:val="24"/>
                <w:szCs w:val="24"/>
              </w:rPr>
              <w:t>-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значимом уровне внутренней готовности выполнение нормативов учебной деятельности</w:t>
            </w:r>
          </w:p>
        </w:tc>
        <w:tc>
          <w:tcPr>
            <w:tcW w:w="2551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Создаёт условия для возникновения внутренних потребностей включения в деятельность (хочу!)</w:t>
            </w:r>
          </w:p>
          <w:p w:rsidR="00301C2B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Активизирует  требования к  ученику со стороны учебной деятельности 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(-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надо!)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 устанавливает тематические рамки учебной деятельности (могу!)</w:t>
            </w:r>
          </w:p>
        </w:tc>
        <w:tc>
          <w:tcPr>
            <w:tcW w:w="2410" w:type="dxa"/>
          </w:tcPr>
          <w:p w:rsidR="00492A48" w:rsidRPr="00711B2A" w:rsidRDefault="004C6742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дизайн изделия</w:t>
            </w:r>
          </w:p>
        </w:tc>
        <w:tc>
          <w:tcPr>
            <w:tcW w:w="4394" w:type="dxa"/>
          </w:tcPr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Самоопроеделение к деятельнос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ти –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(Л);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-смыслообразование (Л);</w:t>
            </w:r>
          </w:p>
          <w:p w:rsidR="00492A48" w:rsidRPr="00711B2A" w:rsidRDefault="008C5B6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-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(П);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 планирование учебного сотрудничества с учителем и сверстниками(К);</w:t>
            </w:r>
          </w:p>
        </w:tc>
        <w:tc>
          <w:tcPr>
            <w:tcW w:w="194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Наблюдается ли готовность обучающихся к учебной деятельности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A48" w:rsidRPr="00711B2A" w:rsidTr="00711B2A">
        <w:tc>
          <w:tcPr>
            <w:tcW w:w="1809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2.Актуализация знаний и фиксирование затруднений в деятельности</w:t>
            </w:r>
          </w:p>
        </w:tc>
        <w:tc>
          <w:tcPr>
            <w:tcW w:w="2552" w:type="dxa"/>
          </w:tcPr>
          <w:p w:rsidR="00492A48" w:rsidRPr="00711B2A" w:rsidRDefault="00492A48" w:rsidP="00005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Подготовить мышление учащихся  и организовать осознание ими внутренних потребностей к </w:t>
            </w:r>
            <w:r w:rsidR="0000573F">
              <w:rPr>
                <w:rFonts w:ascii="Times New Roman" w:hAnsi="Times New Roman"/>
                <w:sz w:val="24"/>
                <w:szCs w:val="24"/>
              </w:rPr>
              <w:t>соблюдению правил работы на станке СТД-120</w:t>
            </w:r>
          </w:p>
        </w:tc>
        <w:tc>
          <w:tcPr>
            <w:tcW w:w="2551" w:type="dxa"/>
          </w:tcPr>
          <w:p w:rsidR="00492A48" w:rsidRPr="00711B2A" w:rsidRDefault="00492A48" w:rsidP="00005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Активизирует </w:t>
            </w:r>
            <w:r w:rsidR="004C6742">
              <w:rPr>
                <w:rFonts w:ascii="Times New Roman" w:hAnsi="Times New Roman"/>
                <w:sz w:val="24"/>
                <w:szCs w:val="24"/>
              </w:rPr>
              <w:t xml:space="preserve">технологические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операции, познавательные процессы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(вним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ание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, память, мышление) </w:t>
            </w:r>
          </w:p>
        </w:tc>
        <w:tc>
          <w:tcPr>
            <w:tcW w:w="2410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Воспроизводит и фиксирует ЗУНы достаточные для построения нового способа действий.</w:t>
            </w:r>
          </w:p>
          <w:p w:rsidR="00492A48" w:rsidRPr="00711B2A" w:rsidRDefault="009762E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Актуализация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 нового пробного учебного действия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(надо, хочу, могу)</w:t>
            </w:r>
          </w:p>
          <w:p w:rsidR="00492A48" w:rsidRPr="00711B2A" w:rsidRDefault="004343CD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но инд-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ные задания  на применение нового знания  запланированные для  изучения на данном уроке.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-Мыслительные операции(обобщ, анализ,  синтез, сравнение)-П;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Использование знаково- символических средств (схем, чертежей и др)-П;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-волевая саморегуляция  в затруднении 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-выражение своих мыслей  с достаточной полнотой и точностью –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К;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-аргументирование своего мнения  и позиции в коммуникации-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К  .</w:t>
            </w:r>
          </w:p>
        </w:tc>
        <w:tc>
          <w:tcPr>
            <w:tcW w:w="194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Соответствует ли задание  содержанию урока.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Свободно ли владеют дети предложенным содержанием задания.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Выявляют ли причины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ошибок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Является ли индивид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уальная деятельность проблемной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2A48" w:rsidRPr="00711B2A" w:rsidTr="00711B2A">
        <w:tc>
          <w:tcPr>
            <w:tcW w:w="1809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3.Постановска учебной задачи.</w:t>
            </w:r>
          </w:p>
        </w:tc>
        <w:tc>
          <w:tcPr>
            <w:tcW w:w="255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Поставить цель учебной деятельности</w:t>
            </w:r>
            <w:r w:rsidR="000F6A4D">
              <w:rPr>
                <w:rFonts w:ascii="Times New Roman" w:hAnsi="Times New Roman"/>
                <w:sz w:val="24"/>
                <w:szCs w:val="24"/>
              </w:rPr>
              <w:t xml:space="preserve"> согласно технологической карты изготовления изделия (Толкушка)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 и на этой основе</w:t>
            </w:r>
            <w:r w:rsidR="000F6A4D">
              <w:rPr>
                <w:rFonts w:ascii="Times New Roman" w:hAnsi="Times New Roman"/>
                <w:sz w:val="24"/>
                <w:szCs w:val="24"/>
              </w:rPr>
              <w:t xml:space="preserve"> строго следовать  выбранному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="000F6A4D">
              <w:rPr>
                <w:rFonts w:ascii="Times New Roman" w:hAnsi="Times New Roman"/>
                <w:sz w:val="24"/>
                <w:szCs w:val="24"/>
              </w:rPr>
              <w:t>у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="000F6A4D">
              <w:rPr>
                <w:rFonts w:ascii="Times New Roman" w:hAnsi="Times New Roman"/>
                <w:sz w:val="24"/>
                <w:szCs w:val="24"/>
              </w:rPr>
              <w:t>м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её  реализации.</w:t>
            </w:r>
          </w:p>
        </w:tc>
        <w:tc>
          <w:tcPr>
            <w:tcW w:w="2551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Учитель выступает в роли организатора.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Пос</w:t>
            </w:r>
            <w:r w:rsidR="004C6742">
              <w:rPr>
                <w:rFonts w:ascii="Times New Roman" w:hAnsi="Times New Roman"/>
                <w:sz w:val="24"/>
                <w:szCs w:val="24"/>
              </w:rPr>
              <w:t>ле ответов детей уточняет цель, тему урока и Технику безопасности при работе на станке</w:t>
            </w:r>
          </w:p>
        </w:tc>
        <w:tc>
          <w:tcPr>
            <w:tcW w:w="2410" w:type="dxa"/>
          </w:tcPr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Формулируют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 конкретную цель своих будущих, </w:t>
            </w:r>
            <w:r w:rsidR="004C6742">
              <w:rPr>
                <w:rFonts w:ascii="Times New Roman" w:hAnsi="Times New Roman"/>
                <w:sz w:val="24"/>
                <w:szCs w:val="24"/>
              </w:rPr>
              <w:t xml:space="preserve">технологических 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действий, устраняющих причину  возникшего затруднения(чему учиться)</w:t>
            </w:r>
          </w:p>
          <w:p w:rsidR="00492A48" w:rsidRPr="00711B2A" w:rsidRDefault="00492A48" w:rsidP="004C6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Предлагают и согласовывают </w:t>
            </w:r>
          </w:p>
        </w:tc>
        <w:tc>
          <w:tcPr>
            <w:tcW w:w="4394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-Самоопределение –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Л;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 смыслообразование –Л;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-мыслительные операции –П;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-самостоятельное выделение и формирование цели-П;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-поиск и выделение необходимой информ.-и-П.</w:t>
            </w:r>
          </w:p>
        </w:tc>
        <w:tc>
          <w:tcPr>
            <w:tcW w:w="1942" w:type="dxa"/>
          </w:tcPr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Указали ли уч-ся самостоятель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но  причину затруднений?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выявлен ли существенный признак  нового алгоритма</w:t>
            </w:r>
            <w:r w:rsidR="004343CD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Достаточно ли чётко зафиксирована цель и тема урока?</w:t>
            </w:r>
          </w:p>
        </w:tc>
      </w:tr>
      <w:tr w:rsidR="00492A48" w:rsidRPr="00711B2A" w:rsidTr="00711B2A">
        <w:tc>
          <w:tcPr>
            <w:tcW w:w="1809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4.Простановка проекта выхода из зат</w:t>
            </w:r>
            <w:r w:rsidR="007C0857">
              <w:rPr>
                <w:rFonts w:ascii="Times New Roman" w:hAnsi="Times New Roman"/>
                <w:sz w:val="24"/>
                <w:szCs w:val="24"/>
              </w:rPr>
              <w:t>руднения (открытия детьми новых  знаний, умений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Построить новый способ действия и сформировать умение применять его  как при решении 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которая вызвала затруднение, так и при решении задания такого же типа.</w:t>
            </w:r>
          </w:p>
        </w:tc>
        <w:tc>
          <w:tcPr>
            <w:tcW w:w="2551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Учитель выступает в роли организатора.</w:t>
            </w:r>
          </w:p>
          <w:p w:rsidR="00301C2B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Фиксирует новый способ действия(алгоритм) на доске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Следит за хронометрией урока.</w:t>
            </w:r>
          </w:p>
        </w:tc>
        <w:tc>
          <w:tcPr>
            <w:tcW w:w="2410" w:type="dxa"/>
          </w:tcPr>
          <w:p w:rsidR="00492A48" w:rsidRPr="00711B2A" w:rsidRDefault="00492A48" w:rsidP="007C0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На основе </w:t>
            </w:r>
            <w:r w:rsidR="007C0857">
              <w:rPr>
                <w:rFonts w:ascii="Times New Roman" w:hAnsi="Times New Roman"/>
                <w:sz w:val="24"/>
                <w:szCs w:val="24"/>
              </w:rPr>
              <w:t xml:space="preserve">Технологической карты изготовления изделия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они  выдвигают гипотезы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,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 используя схемы, </w:t>
            </w:r>
            <w:r w:rsidR="004343CD">
              <w:rPr>
                <w:rFonts w:ascii="Times New Roman" w:hAnsi="Times New Roman"/>
                <w:sz w:val="24"/>
                <w:szCs w:val="24"/>
              </w:rPr>
              <w:t>образцы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, чертежи и др. применяя </w:t>
            </w:r>
            <w:r w:rsidR="004343CD">
              <w:rPr>
                <w:rFonts w:ascii="Times New Roman" w:hAnsi="Times New Roman"/>
                <w:sz w:val="24"/>
                <w:szCs w:val="24"/>
              </w:rPr>
              <w:t xml:space="preserve">утвержденный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способ действий  к задаче, которая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вызвала затруднения. Фиксируют  преодоление  возникшего раннее затруднения.</w:t>
            </w:r>
          </w:p>
        </w:tc>
        <w:tc>
          <w:tcPr>
            <w:tcW w:w="4394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- смыслообразование –Л;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Установление причинно – следств. 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с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вязи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-П;</w:t>
            </w:r>
          </w:p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-самостоятельн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ое созда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ние способов решения проблем творческого и  поискового характе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ра  на 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основе метода рефлексивной деятельнос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ти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.-Р;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 выражение своих мыслей  с достаточной полнотой и точностью –</w:t>
            </w:r>
            <w:r w:rsidRPr="00711B2A">
              <w:rPr>
                <w:rFonts w:ascii="Times New Roman" w:hAnsi="Times New Roman"/>
                <w:i/>
                <w:sz w:val="24"/>
                <w:szCs w:val="24"/>
              </w:rPr>
              <w:t>К;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-аргументирование своего мнения  и позиции в коммуникации-</w:t>
            </w:r>
            <w:r w:rsidRPr="00711B2A">
              <w:rPr>
                <w:rFonts w:ascii="Times New Roman" w:hAnsi="Times New Roman"/>
                <w:i/>
                <w:sz w:val="24"/>
                <w:szCs w:val="24"/>
              </w:rPr>
              <w:t xml:space="preserve">К.  </w:t>
            </w:r>
          </w:p>
        </w:tc>
        <w:tc>
          <w:tcPr>
            <w:tcW w:w="194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Выбран ли метод решения проблемы уч-ся самостоятельно?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Предложено ли решение  проблемы самими уч-ся?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Не нарушена ли учителем роль организатора?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Достаточно ли чётко зафиксированный способ действия?</w:t>
            </w:r>
          </w:p>
        </w:tc>
      </w:tr>
      <w:tr w:rsidR="00492A48" w:rsidRPr="00711B2A" w:rsidTr="00711B2A">
        <w:tc>
          <w:tcPr>
            <w:tcW w:w="1809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A48" w:rsidRPr="00711B2A" w:rsidTr="00711B2A">
        <w:tc>
          <w:tcPr>
            <w:tcW w:w="1809" w:type="dxa"/>
          </w:tcPr>
          <w:p w:rsidR="00492A48" w:rsidRPr="00711B2A" w:rsidRDefault="007C0857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.Самостоятельная работа с самопроверкой по эталону.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Формирование адекватной самооценки и самоконтроля.</w:t>
            </w:r>
          </w:p>
        </w:tc>
        <w:tc>
          <w:tcPr>
            <w:tcW w:w="255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Интериоризировать (т.е пропустить через себя и отдать как собственный опыт) учащимся новый способ действия и  провести рефлексию(коллективно или индивидуально) достижения цели пробного учебного действия.</w:t>
            </w:r>
          </w:p>
        </w:tc>
        <w:tc>
          <w:tcPr>
            <w:tcW w:w="2551" w:type="dxa"/>
          </w:tcPr>
          <w:p w:rsidR="00492A48" w:rsidRPr="00711B2A" w:rsidRDefault="00492A48" w:rsidP="007C0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Организовыв</w:t>
            </w:r>
            <w:r w:rsidR="007C0857">
              <w:rPr>
                <w:rFonts w:ascii="Times New Roman" w:hAnsi="Times New Roman"/>
                <w:sz w:val="24"/>
                <w:szCs w:val="24"/>
              </w:rPr>
              <w:t xml:space="preserve">ает  самостоятельную работу на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способ  действия (формы любые).</w:t>
            </w:r>
            <w:r w:rsidR="005D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Организовывает  самопроверку учебных  решений по эталону. Создаёт (по возможности) ситуацию успеха для каждого ребёнка, для уч-ся допустивших ошибки. Предоставляет возможность  выявления причин ошибок и их устранения(индивидуаль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ная коррекционная деятельнос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ть)</w:t>
            </w:r>
          </w:p>
        </w:tc>
        <w:tc>
          <w:tcPr>
            <w:tcW w:w="2410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Учащиеся пошагово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проверяют свои действия самостоятельного задания. Уч-ся фиксируют положительные результаты своих де</w:t>
            </w:r>
            <w:r w:rsidR="005D551E">
              <w:rPr>
                <w:rFonts w:ascii="Times New Roman" w:hAnsi="Times New Roman"/>
                <w:sz w:val="24"/>
                <w:szCs w:val="24"/>
              </w:rPr>
              <w:t>й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ствий (знаково: +,-  и др.).Оценивают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свои результаты в освоении нового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с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пособа  действия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92A48" w:rsidRPr="00711B2A" w:rsidRDefault="005D551E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выражение своих  действий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  с достаточной полнотой и точностью –</w:t>
            </w:r>
            <w:r w:rsidR="00492A48" w:rsidRPr="00711B2A">
              <w:rPr>
                <w:rFonts w:ascii="Times New Roman" w:hAnsi="Times New Roman"/>
                <w:i/>
                <w:sz w:val="24"/>
                <w:szCs w:val="24"/>
              </w:rPr>
              <w:t>К;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Какая 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часть уч-ся  выполнила верно  самост.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работу? </w:t>
            </w:r>
            <w:r w:rsidR="005D551E">
              <w:rPr>
                <w:rFonts w:ascii="Times New Roman" w:hAnsi="Times New Roman"/>
                <w:sz w:val="24"/>
                <w:szCs w:val="24"/>
              </w:rPr>
              <w:t xml:space="preserve">Соблюдалась ли Техника безопасности при обработке древесины на станке СТД-120?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Создана ли ситуация успеха  для каждого учащегося?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492A48" w:rsidRPr="00711B2A" w:rsidTr="00711B2A">
        <w:tc>
          <w:tcPr>
            <w:tcW w:w="1809" w:type="dxa"/>
          </w:tcPr>
          <w:p w:rsidR="00492A48" w:rsidRPr="00711B2A" w:rsidRDefault="005D551E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.Включение в систему знаний и повторения</w:t>
            </w:r>
          </w:p>
        </w:tc>
        <w:tc>
          <w:tcPr>
            <w:tcW w:w="255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Включить  новый способ действий в систему знаний  при этом  повторить и закрепить  раннее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изученные способы  подготовки к изучению следующих разделов. </w:t>
            </w:r>
          </w:p>
        </w:tc>
        <w:tc>
          <w:tcPr>
            <w:tcW w:w="2551" w:type="dxa"/>
          </w:tcPr>
          <w:p w:rsidR="00492A48" w:rsidRPr="00711B2A" w:rsidRDefault="005D551E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выполнение заданий,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 в которых новый способ действий  связан с ранее 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изученными.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Организует тренинг ЗУНов  раннее сформированных  доведением их до автоматизма.</w:t>
            </w:r>
          </w:p>
        </w:tc>
        <w:tc>
          <w:tcPr>
            <w:tcW w:w="2410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Выявляют и фиксируют границы применимости новых знаний. Выполняют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предложенные учителем задания.</w:t>
            </w:r>
          </w:p>
        </w:tc>
        <w:tc>
          <w:tcPr>
            <w:tcW w:w="4394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Все  познавательные УУД +  контроль, корре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к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ция, оценка –Р,+ КУУД 1-4 этапов+ постановка вопросов К + все ЛУУД с 1по 4 этапы.</w:t>
            </w:r>
          </w:p>
        </w:tc>
        <w:tc>
          <w:tcPr>
            <w:tcW w:w="1942" w:type="dxa"/>
          </w:tcPr>
          <w:p w:rsidR="00492A48" w:rsidRPr="00711B2A" w:rsidRDefault="00492A48" w:rsidP="005D5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Реализованы ли в процессе  выполнения запланированных заданий 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действия и цели повторения?</w:t>
            </w:r>
          </w:p>
        </w:tc>
      </w:tr>
      <w:tr w:rsidR="00492A48" w:rsidRPr="00711B2A" w:rsidTr="00711B2A">
        <w:tc>
          <w:tcPr>
            <w:tcW w:w="1809" w:type="dxa"/>
          </w:tcPr>
          <w:p w:rsidR="00492A48" w:rsidRPr="00711B2A" w:rsidRDefault="005D551E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.Рефлексия деятельности</w:t>
            </w:r>
          </w:p>
        </w:tc>
        <w:tc>
          <w:tcPr>
            <w:tcW w:w="255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Оценить учащимися 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собственную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учебную деятельность , осознать  методы построения и границы применения  нового способа действий </w:t>
            </w:r>
          </w:p>
        </w:tc>
        <w:tc>
          <w:tcPr>
            <w:tcW w:w="2551" w:type="dxa"/>
          </w:tcPr>
          <w:p w:rsidR="00492A48" w:rsidRPr="00711B2A" w:rsidRDefault="005D551E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рефлексию (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по вопросам)  и самооценку собственной учебной деятельности. 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Какова была цель урока? Достиг ли урок цели?  Что нового узнали?</w:t>
            </w:r>
          </w:p>
        </w:tc>
        <w:tc>
          <w:tcPr>
            <w:tcW w:w="2410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Соотносят цель и результат учебной деятельности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Фиксируют степень соответствия.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Намечают  цели дальнейшей деятельности.</w:t>
            </w:r>
          </w:p>
        </w:tc>
        <w:tc>
          <w:tcPr>
            <w:tcW w:w="4394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действий – 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-контроль и оценка способов своей деятельности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-Р;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-самооценка на основе  критерий успешности-Л;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 адекватное понимание успешности или неуспешности;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-- выражение своих мыслей  с достаточной полнотой и точностью –</w:t>
            </w:r>
            <w:r w:rsidRPr="00711B2A">
              <w:rPr>
                <w:rFonts w:ascii="Times New Roman" w:hAnsi="Times New Roman"/>
                <w:i/>
                <w:sz w:val="24"/>
                <w:szCs w:val="24"/>
              </w:rPr>
              <w:t>К;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 планирование успешного сострудничества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-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Правильно ли дети зафиксировали полученные  на уроке знания?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Проведена ли самооценка своей 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и  каков итог.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Посмотреть психофизическое и эмоциональное состояние учащихся.</w:t>
            </w:r>
          </w:p>
        </w:tc>
      </w:tr>
    </w:tbl>
    <w:p w:rsidR="00492A48" w:rsidRPr="005D551E" w:rsidRDefault="00492A48">
      <w:pPr>
        <w:rPr>
          <w:rFonts w:ascii="Times New Roman" w:hAnsi="Times New Roman"/>
          <w:b/>
          <w:sz w:val="24"/>
          <w:szCs w:val="24"/>
        </w:rPr>
      </w:pPr>
    </w:p>
    <w:p w:rsidR="00492A48" w:rsidRPr="005D551E" w:rsidRDefault="005D551E">
      <w:pPr>
        <w:rPr>
          <w:rFonts w:ascii="Times New Roman" w:hAnsi="Times New Roman"/>
          <w:b/>
          <w:sz w:val="24"/>
          <w:szCs w:val="24"/>
        </w:rPr>
      </w:pPr>
      <w:r w:rsidRPr="005D551E">
        <w:rPr>
          <w:rFonts w:ascii="Times New Roman" w:hAnsi="Times New Roman"/>
          <w:b/>
          <w:sz w:val="24"/>
          <w:szCs w:val="24"/>
        </w:rPr>
        <w:t>Учитель технологии Балтахинов П.Н.</w:t>
      </w:r>
    </w:p>
    <w:sectPr w:rsidR="00492A48" w:rsidRPr="005D551E" w:rsidSect="00656E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C6" w:rsidRDefault="004B4DC6" w:rsidP="004C6742">
      <w:pPr>
        <w:spacing w:after="0" w:line="240" w:lineRule="auto"/>
      </w:pPr>
      <w:r>
        <w:separator/>
      </w:r>
    </w:p>
  </w:endnote>
  <w:endnote w:type="continuationSeparator" w:id="0">
    <w:p w:rsidR="004B4DC6" w:rsidRDefault="004B4DC6" w:rsidP="004C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C6" w:rsidRDefault="004B4DC6" w:rsidP="004C6742">
      <w:pPr>
        <w:spacing w:after="0" w:line="240" w:lineRule="auto"/>
      </w:pPr>
      <w:r>
        <w:separator/>
      </w:r>
    </w:p>
  </w:footnote>
  <w:footnote w:type="continuationSeparator" w:id="0">
    <w:p w:rsidR="004B4DC6" w:rsidRDefault="004B4DC6" w:rsidP="004C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1F"/>
    <w:rsid w:val="0000573F"/>
    <w:rsid w:val="000F6A4D"/>
    <w:rsid w:val="001374D0"/>
    <w:rsid w:val="00152713"/>
    <w:rsid w:val="00290BB4"/>
    <w:rsid w:val="002F1F6C"/>
    <w:rsid w:val="002F3940"/>
    <w:rsid w:val="00301C2B"/>
    <w:rsid w:val="003B522B"/>
    <w:rsid w:val="004343CD"/>
    <w:rsid w:val="00492A48"/>
    <w:rsid w:val="004B2713"/>
    <w:rsid w:val="004B4DC6"/>
    <w:rsid w:val="004C6742"/>
    <w:rsid w:val="004D0D6D"/>
    <w:rsid w:val="005003DC"/>
    <w:rsid w:val="00574295"/>
    <w:rsid w:val="005D551E"/>
    <w:rsid w:val="005D7E72"/>
    <w:rsid w:val="005F757E"/>
    <w:rsid w:val="006050D1"/>
    <w:rsid w:val="00656E1F"/>
    <w:rsid w:val="006F0067"/>
    <w:rsid w:val="00704436"/>
    <w:rsid w:val="00711B2A"/>
    <w:rsid w:val="007C0857"/>
    <w:rsid w:val="007F3BD4"/>
    <w:rsid w:val="008721FA"/>
    <w:rsid w:val="008C5B63"/>
    <w:rsid w:val="009762E5"/>
    <w:rsid w:val="009A1CB5"/>
    <w:rsid w:val="00A3582A"/>
    <w:rsid w:val="00AC160A"/>
    <w:rsid w:val="00B51C1D"/>
    <w:rsid w:val="00B602DF"/>
    <w:rsid w:val="00BC7F59"/>
    <w:rsid w:val="00C42B9A"/>
    <w:rsid w:val="00D61A54"/>
    <w:rsid w:val="00E23269"/>
    <w:rsid w:val="00F76BBD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097B21-E29F-45DF-9306-8E7AECE1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E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742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C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7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1</cp:lastModifiedBy>
  <cp:revision>2</cp:revision>
  <dcterms:created xsi:type="dcterms:W3CDTF">2022-03-21T04:14:00Z</dcterms:created>
  <dcterms:modified xsi:type="dcterms:W3CDTF">2022-03-21T04:14:00Z</dcterms:modified>
</cp:coreProperties>
</file>