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87" w:rsidRPr="00511146" w:rsidRDefault="00FD3F87" w:rsidP="00FD3F87">
      <w:pPr>
        <w:jc w:val="center"/>
        <w:rPr>
          <w:sz w:val="24"/>
          <w:szCs w:val="24"/>
        </w:rPr>
      </w:pPr>
      <w:r w:rsidRPr="00511146">
        <w:rPr>
          <w:sz w:val="24"/>
          <w:szCs w:val="24"/>
        </w:rPr>
        <w:t>Муниципальное автономное общеобразовательное учреждение</w:t>
      </w:r>
    </w:p>
    <w:p w:rsidR="00FD3F87" w:rsidRPr="00511146" w:rsidRDefault="00FD3F87" w:rsidP="00FD3F87">
      <w:pPr>
        <w:jc w:val="center"/>
        <w:outlineLvl w:val="0"/>
        <w:rPr>
          <w:sz w:val="24"/>
          <w:szCs w:val="24"/>
        </w:rPr>
      </w:pPr>
      <w:r w:rsidRPr="00511146">
        <w:rPr>
          <w:sz w:val="24"/>
          <w:szCs w:val="24"/>
        </w:rPr>
        <w:t>«Физико-математическая школа №56 г. Улан-Удэ»</w:t>
      </w:r>
    </w:p>
    <w:p w:rsidR="00FD3F87" w:rsidRPr="00FD3F87" w:rsidRDefault="00FD3F87" w:rsidP="00FD3F87">
      <w:pPr>
        <w:ind w:firstLine="708"/>
        <w:rPr>
          <w:b/>
          <w:sz w:val="28"/>
        </w:rPr>
      </w:pPr>
    </w:p>
    <w:p w:rsidR="00FD3F87" w:rsidRPr="00FD3F87" w:rsidRDefault="00FD3F87" w:rsidP="00FD3F87">
      <w:pPr>
        <w:rPr>
          <w:b/>
          <w:sz w:val="28"/>
        </w:rPr>
      </w:pPr>
    </w:p>
    <w:p w:rsidR="00FD3F87" w:rsidRPr="00704065" w:rsidRDefault="00FD3F87" w:rsidP="00FD3F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8"/>
        <w:gridCol w:w="3115"/>
        <w:gridCol w:w="3228"/>
      </w:tblGrid>
      <w:tr w:rsidR="00FD3F87" w:rsidRPr="00704065" w:rsidTr="00FD3F87">
        <w:tc>
          <w:tcPr>
            <w:tcW w:w="3228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«Рассмотрено на заседании ШМО»</w:t>
            </w:r>
          </w:p>
          <w:p w:rsidR="00FD3F87" w:rsidRPr="00704065" w:rsidRDefault="00FD3F87" w:rsidP="00FD3F87">
            <w:r w:rsidRPr="00704065">
              <w:t>Руководитель ШМО</w:t>
            </w:r>
          </w:p>
          <w:p w:rsidR="00FD3F87" w:rsidRPr="00704065" w:rsidRDefault="00FD3F87" w:rsidP="00FD3F87">
            <w:r w:rsidRPr="00704065">
              <w:t>_____</w:t>
            </w:r>
            <w:r w:rsidRPr="00704065">
              <w:tab/>
              <w:t>/______________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Протокол №____</w:t>
            </w:r>
            <w:r w:rsidRPr="00704065">
              <w:tab/>
              <w:t>от</w:t>
            </w:r>
          </w:p>
          <w:p w:rsidR="00FD3F87" w:rsidRPr="00704065" w:rsidRDefault="00FD3F87" w:rsidP="00FD3F87">
            <w:r w:rsidRPr="00704065">
              <w:t>«___» _________</w:t>
            </w:r>
            <w:r w:rsidRPr="00704065">
              <w:tab/>
              <w:t>20__г.</w:t>
            </w:r>
          </w:p>
          <w:p w:rsidR="00FD3F87" w:rsidRPr="00704065" w:rsidRDefault="00FD3F87" w:rsidP="00FD3F87"/>
          <w:p w:rsidR="00FD3F87" w:rsidRPr="00704065" w:rsidRDefault="00FD3F87" w:rsidP="00FD3F87"/>
        </w:tc>
        <w:tc>
          <w:tcPr>
            <w:tcW w:w="3115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«Согласовано»</w:t>
            </w:r>
          </w:p>
          <w:p w:rsidR="00FD3F87" w:rsidRPr="00704065" w:rsidRDefault="00FD3F87" w:rsidP="00FD3F87">
            <w:pPr>
              <w:snapToGrid w:val="0"/>
              <w:jc w:val="center"/>
            </w:pPr>
            <w:r w:rsidRPr="00704065">
              <w:t>заместитель директора по УВР</w:t>
            </w:r>
          </w:p>
          <w:p w:rsidR="00FD3F87" w:rsidRPr="00704065" w:rsidRDefault="00FD3F87" w:rsidP="00FD3F87">
            <w:r w:rsidRPr="00704065">
              <w:t>____</w:t>
            </w:r>
            <w:r w:rsidRPr="00704065">
              <w:tab/>
              <w:t>/_________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Протокол №____</w:t>
            </w:r>
            <w:r w:rsidRPr="00704065">
              <w:tab/>
              <w:t>от</w:t>
            </w:r>
          </w:p>
          <w:p w:rsidR="00FD3F87" w:rsidRPr="00704065" w:rsidRDefault="00FD3F87" w:rsidP="00FD3F87">
            <w:pPr>
              <w:snapToGrid w:val="0"/>
              <w:jc w:val="center"/>
            </w:pPr>
            <w:r w:rsidRPr="00704065">
              <w:t>«___» _________</w:t>
            </w:r>
            <w:r w:rsidRPr="00704065">
              <w:tab/>
              <w:t>20__г</w:t>
            </w:r>
          </w:p>
        </w:tc>
        <w:tc>
          <w:tcPr>
            <w:tcW w:w="3228" w:type="dxa"/>
            <w:shd w:val="clear" w:color="auto" w:fill="auto"/>
          </w:tcPr>
          <w:p w:rsidR="00FD3F87" w:rsidRPr="00704065" w:rsidRDefault="00FD3F87" w:rsidP="00FD3F87">
            <w:pPr>
              <w:snapToGrid w:val="0"/>
              <w:jc w:val="center"/>
              <w:rPr>
                <w:b/>
              </w:rPr>
            </w:pPr>
            <w:r w:rsidRPr="00704065">
              <w:rPr>
                <w:b/>
              </w:rPr>
              <w:t>«Утверждено»</w:t>
            </w:r>
          </w:p>
          <w:p w:rsidR="00FD3F87" w:rsidRPr="00704065" w:rsidRDefault="00FD3F87" w:rsidP="00FD3F87">
            <w:r w:rsidRPr="00704065">
              <w:t>Директор школы</w:t>
            </w:r>
          </w:p>
          <w:p w:rsidR="00FD3F87" w:rsidRPr="00704065" w:rsidRDefault="00FD3F87" w:rsidP="00FD3F87">
            <w:r w:rsidRPr="00704065">
              <w:t>_____</w:t>
            </w:r>
            <w:r w:rsidRPr="00704065">
              <w:tab/>
              <w:t>/______________</w:t>
            </w:r>
            <w:r w:rsidRPr="00704065">
              <w:tab/>
              <w:t>/</w:t>
            </w:r>
          </w:p>
          <w:p w:rsidR="00FD3F87" w:rsidRPr="00704065" w:rsidRDefault="00FD3F87" w:rsidP="00FD3F87">
            <w:pPr>
              <w:jc w:val="center"/>
            </w:pPr>
            <w:r w:rsidRPr="00704065">
              <w:t>ФИО</w:t>
            </w:r>
          </w:p>
          <w:p w:rsidR="00FD3F87" w:rsidRPr="00704065" w:rsidRDefault="00FD3F87" w:rsidP="00FD3F87">
            <w:r w:rsidRPr="00704065">
              <w:t>Приказ №</w:t>
            </w:r>
            <w:r w:rsidRPr="00704065">
              <w:tab/>
              <w:t>______ от</w:t>
            </w:r>
          </w:p>
          <w:p w:rsidR="00FD3F87" w:rsidRPr="00704065" w:rsidRDefault="00FD3F87" w:rsidP="00FD3F87">
            <w:r w:rsidRPr="00704065">
              <w:t>«___» _________</w:t>
            </w:r>
            <w:r w:rsidRPr="00704065">
              <w:tab/>
              <w:t>20__г.</w:t>
            </w:r>
          </w:p>
          <w:p w:rsidR="00FD3F87" w:rsidRPr="00704065" w:rsidRDefault="00FD3F87" w:rsidP="00FD3F87"/>
        </w:tc>
      </w:tr>
    </w:tbl>
    <w:p w:rsidR="00FD3F87" w:rsidRPr="00704065" w:rsidRDefault="00FD3F87" w:rsidP="00FD3F87"/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z w:val="40"/>
          <w:szCs w:val="72"/>
        </w:rPr>
      </w:pPr>
    </w:p>
    <w:p w:rsidR="00FD3F87" w:rsidRDefault="00511146" w:rsidP="00FD3F87">
      <w:pPr>
        <w:pStyle w:val="11"/>
        <w:spacing w:line="424" w:lineRule="auto"/>
        <w:ind w:left="5794" w:right="618" w:hanging="4881"/>
        <w:jc w:val="center"/>
      </w:pPr>
      <w:r>
        <w:t xml:space="preserve">План </w:t>
      </w: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  <w:r>
        <w:t>работы МО учителей русского языка и литературы</w:t>
      </w: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  <w:r>
        <w:t>на 2021-2022 учебный год</w:t>
      </w: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</w:pPr>
    </w:p>
    <w:p w:rsidR="00511146" w:rsidRDefault="00511146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FD3F87" w:rsidRDefault="00FD3F87" w:rsidP="00FD3F87">
      <w:pPr>
        <w:pStyle w:val="11"/>
        <w:spacing w:line="424" w:lineRule="auto"/>
        <w:ind w:left="5794" w:right="618" w:hanging="4881"/>
        <w:jc w:val="center"/>
        <w:rPr>
          <w:spacing w:val="-3"/>
          <w:sz w:val="32"/>
          <w:szCs w:val="32"/>
        </w:rPr>
      </w:pPr>
    </w:p>
    <w:p w:rsidR="00413239" w:rsidRDefault="00413239">
      <w:pPr>
        <w:pStyle w:val="a3"/>
        <w:rPr>
          <w:b/>
          <w:sz w:val="30"/>
        </w:rPr>
      </w:pPr>
    </w:p>
    <w:p w:rsidR="004F22C4" w:rsidRDefault="004F22C4">
      <w:pPr>
        <w:pStyle w:val="1"/>
        <w:rPr>
          <w:sz w:val="24"/>
          <w:szCs w:val="24"/>
        </w:rPr>
      </w:pPr>
    </w:p>
    <w:p w:rsidR="004F22C4" w:rsidRPr="00B43E98" w:rsidRDefault="00B43E98" w:rsidP="00CD5DCA">
      <w:pPr>
        <w:jc w:val="both"/>
        <w:rPr>
          <w:rFonts w:eastAsiaTheme="minorHAnsi"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</w:rPr>
        <w:lastRenderedPageBreak/>
        <w:t xml:space="preserve">     </w:t>
      </w:r>
      <w:r w:rsidR="004F22C4" w:rsidRPr="004F22C4">
        <w:rPr>
          <w:b/>
          <w:bCs/>
          <w:iCs/>
          <w:sz w:val="24"/>
          <w:szCs w:val="24"/>
        </w:rPr>
        <w:t xml:space="preserve">Тема работы методического объединения: </w:t>
      </w:r>
      <w:r w:rsidRPr="00B43E98">
        <w:rPr>
          <w:rFonts w:eastAsiaTheme="minorHAnsi"/>
          <w:b/>
          <w:bCs/>
          <w:i/>
          <w:iCs/>
          <w:sz w:val="24"/>
          <w:szCs w:val="24"/>
          <w:lang w:eastAsia="ru-RU"/>
        </w:rPr>
        <w:t>«</w:t>
      </w:r>
      <w:r w:rsidRPr="00B43E98">
        <w:rPr>
          <w:rFonts w:eastAsiaTheme="minorHAnsi"/>
          <w:sz w:val="24"/>
          <w:szCs w:val="24"/>
          <w:lang w:eastAsia="ru-RU"/>
        </w:rPr>
        <w:t>Современные технологии обучения в условиях реализации ФГОС как средство повышения качества образования»</w:t>
      </w:r>
    </w:p>
    <w:p w:rsidR="00F11203" w:rsidRDefault="00B43E98" w:rsidP="00CD5DCA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4F22C4" w:rsidRPr="00B43E98" w:rsidRDefault="004F22C4" w:rsidP="00CD5DCA">
      <w:pPr>
        <w:pStyle w:val="1"/>
        <w:jc w:val="both"/>
        <w:rPr>
          <w:sz w:val="24"/>
          <w:szCs w:val="24"/>
        </w:rPr>
      </w:pPr>
      <w:r w:rsidRPr="004F22C4">
        <w:rPr>
          <w:iCs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4F22C4">
        <w:rPr>
          <w:b w:val="0"/>
          <w:iCs/>
          <w:sz w:val="24"/>
          <w:szCs w:val="24"/>
        </w:rPr>
        <w:t>непрерывное совершенствование уровня педагогического мастерства учителя, эрудиции и компетенции в области русского языка и литературы, освоение  совреме</w:t>
      </w:r>
      <w:r>
        <w:rPr>
          <w:b w:val="0"/>
          <w:iCs/>
          <w:sz w:val="24"/>
          <w:szCs w:val="24"/>
        </w:rPr>
        <w:t>нных образовательных технологий</w:t>
      </w:r>
      <w:r w:rsidRPr="004F22C4">
        <w:rPr>
          <w:b w:val="0"/>
          <w:iCs/>
          <w:sz w:val="24"/>
          <w:szCs w:val="24"/>
        </w:rPr>
        <w:t xml:space="preserve"> в условиях обновления содержания образования.</w:t>
      </w:r>
    </w:p>
    <w:p w:rsidR="00F11203" w:rsidRDefault="00B43E98" w:rsidP="00CD5DCA">
      <w:pPr>
        <w:shd w:val="clear" w:color="auto" w:fill="FFFFFF"/>
        <w:jc w:val="both"/>
        <w:rPr>
          <w:sz w:val="24"/>
          <w:szCs w:val="24"/>
        </w:rPr>
      </w:pPr>
      <w:r w:rsidRPr="00B43E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B43E98" w:rsidRPr="00F11203" w:rsidRDefault="00B43E98" w:rsidP="00B43E98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1203">
        <w:rPr>
          <w:b/>
          <w:sz w:val="24"/>
          <w:szCs w:val="24"/>
        </w:rPr>
        <w:t>Задачи</w:t>
      </w:r>
      <w:r w:rsidR="00F11203" w:rsidRPr="00F11203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F11203" w:rsidRPr="00F11203">
        <w:rPr>
          <w:b/>
          <w:bCs/>
          <w:iCs/>
          <w:sz w:val="24"/>
          <w:szCs w:val="24"/>
        </w:rPr>
        <w:t>МО учителей  русского языка и литературы на 2021-2022 учебный год:</w:t>
      </w:r>
    </w:p>
    <w:p w:rsidR="00B43E98" w:rsidRPr="00F11203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F11203">
        <w:rPr>
          <w:sz w:val="24"/>
          <w:szCs w:val="24"/>
          <w:lang w:eastAsia="ru-RU"/>
        </w:rPr>
        <w:t>повышение теоретического, научно-методического уровня учителя;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обеспечение высокого методического уровня проведения всех видов занятий;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внедрение в учебный процесс систем инфо</w:t>
      </w:r>
      <w:r w:rsidR="00F11203">
        <w:rPr>
          <w:sz w:val="24"/>
          <w:szCs w:val="24"/>
          <w:lang w:eastAsia="ru-RU"/>
        </w:rPr>
        <w:t>рмационного обеспечения занятий;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использование технологий проектной и исследовательской деятельности с целью  формирования УУД;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повышение  качества проведения учебных занятий на основе внедрения новых технологий;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формирование у обучающихся духовно-нравственных качеств на уроках русского языка и литературы;</w:t>
      </w:r>
      <w:r>
        <w:rPr>
          <w:sz w:val="24"/>
          <w:szCs w:val="24"/>
          <w:lang w:eastAsia="ru-RU"/>
        </w:rPr>
        <w:t xml:space="preserve"> 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012D35">
        <w:rPr>
          <w:color w:val="000000"/>
          <w:sz w:val="24"/>
          <w:szCs w:val="24"/>
          <w:lang w:eastAsia="ru-RU"/>
        </w:rPr>
        <w:t>изучение и внедрение в практику передового педагогического опыта, новейших достижений педагогической, психологической и других специальных наук, но</w:t>
      </w:r>
      <w:r w:rsidR="00F11203">
        <w:rPr>
          <w:color w:val="000000"/>
          <w:sz w:val="24"/>
          <w:szCs w:val="24"/>
          <w:lang w:eastAsia="ru-RU"/>
        </w:rPr>
        <w:t>вых педагогических технологий;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разработка учебных, научно-методических и дидактических материалов;</w:t>
      </w:r>
    </w:p>
    <w:p w:rsidR="00B43E98" w:rsidRPr="00B43E98" w:rsidRDefault="00B43E98" w:rsidP="00B43E98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 w:rsidRPr="00B43E98">
        <w:rPr>
          <w:sz w:val="24"/>
          <w:szCs w:val="24"/>
          <w:lang w:eastAsia="ru-RU"/>
        </w:rPr>
        <w:t> обобщение и распространение собственного педагогического опыта через личный сайт педагога, выступления на ШМО, РМО.</w:t>
      </w:r>
    </w:p>
    <w:p w:rsidR="004F22C4" w:rsidRPr="004F22C4" w:rsidRDefault="004F22C4" w:rsidP="004F22C4">
      <w:pPr>
        <w:pStyle w:val="1"/>
        <w:rPr>
          <w:sz w:val="24"/>
          <w:szCs w:val="24"/>
        </w:rPr>
      </w:pPr>
    </w:p>
    <w:p w:rsidR="00F11203" w:rsidRPr="00F11203" w:rsidRDefault="00F11203" w:rsidP="00F11203">
      <w:pPr>
        <w:pStyle w:val="1"/>
        <w:rPr>
          <w:iCs/>
          <w:sz w:val="24"/>
          <w:szCs w:val="24"/>
        </w:rPr>
      </w:pPr>
      <w:r w:rsidRPr="00F11203">
        <w:rPr>
          <w:iCs/>
          <w:sz w:val="24"/>
          <w:szCs w:val="24"/>
        </w:rPr>
        <w:t>Ожидаемые результаты работы:</w:t>
      </w:r>
    </w:p>
    <w:p w:rsidR="00F11203" w:rsidRPr="00F11203" w:rsidRDefault="00F11203" w:rsidP="00F11203">
      <w:pPr>
        <w:pStyle w:val="1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 xml:space="preserve"> - рост качества знаний учащихся;</w:t>
      </w:r>
    </w:p>
    <w:p w:rsidR="00F11203" w:rsidRPr="00F11203" w:rsidRDefault="00F11203" w:rsidP="00F11203">
      <w:pPr>
        <w:pStyle w:val="1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>- повышение познавательного интереса обучающихся к предметам гуманитарного цикла;</w:t>
      </w:r>
    </w:p>
    <w:p w:rsidR="00F11203" w:rsidRPr="00F11203" w:rsidRDefault="00F11203" w:rsidP="00F11203">
      <w:pPr>
        <w:pStyle w:val="1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>- овладение учителями МО системой преподавания предметов в соответствии с новым ФГОС;</w:t>
      </w:r>
    </w:p>
    <w:p w:rsidR="00F11203" w:rsidRPr="00F11203" w:rsidRDefault="00F11203" w:rsidP="00F11203">
      <w:pPr>
        <w:pStyle w:val="1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>- создание условий в процессе обучения для формирования у учащихся ключевых компетентностей, УУД.</w:t>
      </w:r>
    </w:p>
    <w:p w:rsidR="00F11203" w:rsidRPr="00F11203" w:rsidRDefault="00F11203" w:rsidP="00F11203">
      <w:pPr>
        <w:pStyle w:val="1"/>
        <w:rPr>
          <w:b w:val="0"/>
          <w:iCs/>
          <w:sz w:val="24"/>
          <w:szCs w:val="24"/>
        </w:rPr>
      </w:pPr>
    </w:p>
    <w:p w:rsidR="00F11203" w:rsidRPr="00F11203" w:rsidRDefault="00F11203" w:rsidP="00F11203">
      <w:pPr>
        <w:pStyle w:val="1"/>
        <w:rPr>
          <w:iCs/>
          <w:sz w:val="24"/>
          <w:szCs w:val="24"/>
        </w:rPr>
      </w:pPr>
      <w:r w:rsidRPr="00F11203">
        <w:rPr>
          <w:iCs/>
          <w:sz w:val="24"/>
          <w:szCs w:val="24"/>
        </w:rPr>
        <w:t xml:space="preserve">Направления </w:t>
      </w:r>
      <w:proofErr w:type="gramStart"/>
      <w:r w:rsidRPr="00F11203">
        <w:rPr>
          <w:iCs/>
          <w:sz w:val="24"/>
          <w:szCs w:val="24"/>
        </w:rPr>
        <w:t>работы :</w:t>
      </w:r>
      <w:proofErr w:type="gramEnd"/>
    </w:p>
    <w:p w:rsidR="00F11203" w:rsidRPr="00F11203" w:rsidRDefault="00F11203" w:rsidP="00F11203">
      <w:pPr>
        <w:pStyle w:val="1"/>
        <w:numPr>
          <w:ilvl w:val="0"/>
          <w:numId w:val="12"/>
        </w:numPr>
        <w:rPr>
          <w:i/>
          <w:iCs/>
          <w:sz w:val="24"/>
          <w:szCs w:val="24"/>
        </w:rPr>
      </w:pPr>
      <w:r w:rsidRPr="00F11203">
        <w:rPr>
          <w:i/>
          <w:iCs/>
          <w:sz w:val="24"/>
          <w:szCs w:val="24"/>
        </w:rPr>
        <w:t>Аналитическая деятельность:</w:t>
      </w:r>
    </w:p>
    <w:p w:rsidR="00F11203" w:rsidRPr="00F11203" w:rsidRDefault="00F11203" w:rsidP="00F11203">
      <w:pPr>
        <w:pStyle w:val="1"/>
        <w:numPr>
          <w:ilvl w:val="0"/>
          <w:numId w:val="13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з</w:t>
      </w:r>
      <w:r w:rsidRPr="00F11203">
        <w:rPr>
          <w:b w:val="0"/>
          <w:iCs/>
          <w:sz w:val="24"/>
          <w:szCs w:val="24"/>
        </w:rPr>
        <w:t>накомство со структурой современного урока</w:t>
      </w:r>
    </w:p>
    <w:p w:rsidR="00F11203" w:rsidRPr="00F11203" w:rsidRDefault="00F11203" w:rsidP="00F11203">
      <w:pPr>
        <w:pStyle w:val="1"/>
        <w:numPr>
          <w:ilvl w:val="0"/>
          <w:numId w:val="13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</w:t>
      </w:r>
      <w:r w:rsidRPr="00F11203">
        <w:rPr>
          <w:b w:val="0"/>
          <w:iCs/>
          <w:sz w:val="24"/>
          <w:szCs w:val="24"/>
        </w:rPr>
        <w:t>нализ ме</w:t>
      </w:r>
      <w:r>
        <w:rPr>
          <w:b w:val="0"/>
          <w:iCs/>
          <w:sz w:val="24"/>
          <w:szCs w:val="24"/>
        </w:rPr>
        <w:t xml:space="preserve">тодической </w:t>
      </w:r>
      <w:proofErr w:type="gramStart"/>
      <w:r>
        <w:rPr>
          <w:b w:val="0"/>
          <w:iCs/>
          <w:sz w:val="24"/>
          <w:szCs w:val="24"/>
        </w:rPr>
        <w:t xml:space="preserve">деятельности  </w:t>
      </w:r>
      <w:r w:rsidR="00CD5DCA">
        <w:rPr>
          <w:b w:val="0"/>
          <w:iCs/>
          <w:sz w:val="24"/>
          <w:szCs w:val="24"/>
        </w:rPr>
        <w:t>прошлый</w:t>
      </w:r>
      <w:proofErr w:type="gramEnd"/>
      <w:r w:rsidRPr="00F11203">
        <w:rPr>
          <w:b w:val="0"/>
          <w:iCs/>
          <w:sz w:val="24"/>
          <w:szCs w:val="24"/>
        </w:rPr>
        <w:t xml:space="preserve"> уч</w:t>
      </w:r>
      <w:r>
        <w:rPr>
          <w:b w:val="0"/>
          <w:iCs/>
          <w:sz w:val="24"/>
          <w:szCs w:val="24"/>
        </w:rPr>
        <w:t>ебный год и планирование на 2021-2022</w:t>
      </w:r>
      <w:r w:rsidRPr="00F11203">
        <w:rPr>
          <w:b w:val="0"/>
          <w:iCs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учебный год</w:t>
      </w:r>
    </w:p>
    <w:p w:rsidR="00F11203" w:rsidRPr="00F11203" w:rsidRDefault="00F11203" w:rsidP="00F11203">
      <w:pPr>
        <w:pStyle w:val="1"/>
        <w:numPr>
          <w:ilvl w:val="0"/>
          <w:numId w:val="13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и</w:t>
      </w:r>
      <w:r w:rsidRPr="00F11203">
        <w:rPr>
          <w:b w:val="0"/>
          <w:iCs/>
          <w:sz w:val="24"/>
          <w:szCs w:val="24"/>
        </w:rPr>
        <w:t>зучение направлений</w:t>
      </w:r>
      <w:r>
        <w:rPr>
          <w:b w:val="0"/>
          <w:iCs/>
          <w:sz w:val="24"/>
          <w:szCs w:val="24"/>
        </w:rPr>
        <w:t xml:space="preserve"> деятельности педагогов (тема ИОМ-индивидуальных образовательных маршрутов)</w:t>
      </w:r>
    </w:p>
    <w:p w:rsidR="00F11203" w:rsidRPr="00F11203" w:rsidRDefault="00F11203" w:rsidP="00F11203">
      <w:pPr>
        <w:pStyle w:val="1"/>
        <w:numPr>
          <w:ilvl w:val="0"/>
          <w:numId w:val="13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</w:t>
      </w:r>
      <w:r w:rsidRPr="00F11203">
        <w:rPr>
          <w:b w:val="0"/>
          <w:iCs/>
          <w:sz w:val="24"/>
          <w:szCs w:val="24"/>
        </w:rPr>
        <w:t>нализ работы пе</w:t>
      </w:r>
      <w:r>
        <w:rPr>
          <w:b w:val="0"/>
          <w:iCs/>
          <w:sz w:val="24"/>
          <w:szCs w:val="24"/>
        </w:rPr>
        <w:t>дагогов с целью оказания помощи</w:t>
      </w:r>
    </w:p>
    <w:p w:rsidR="00F11203" w:rsidRPr="00F11203" w:rsidRDefault="00F11203" w:rsidP="00F11203">
      <w:pPr>
        <w:pStyle w:val="1"/>
        <w:rPr>
          <w:iCs/>
          <w:sz w:val="24"/>
          <w:szCs w:val="24"/>
        </w:rPr>
      </w:pPr>
      <w:r w:rsidRPr="00F11203">
        <w:rPr>
          <w:i/>
          <w:iCs/>
          <w:sz w:val="24"/>
          <w:szCs w:val="24"/>
        </w:rPr>
        <w:t>2.</w:t>
      </w:r>
      <w:r w:rsidRPr="00F11203">
        <w:rPr>
          <w:b w:val="0"/>
          <w:iCs/>
          <w:sz w:val="24"/>
          <w:szCs w:val="24"/>
        </w:rPr>
        <w:t>  </w:t>
      </w:r>
      <w:r w:rsidRPr="00F11203">
        <w:rPr>
          <w:i/>
          <w:iCs/>
          <w:sz w:val="24"/>
          <w:szCs w:val="24"/>
        </w:rPr>
        <w:t>Информационная деятельность:</w:t>
      </w:r>
    </w:p>
    <w:p w:rsidR="00F11203" w:rsidRPr="00F11203" w:rsidRDefault="00F11203" w:rsidP="00F11203">
      <w:pPr>
        <w:pStyle w:val="1"/>
        <w:numPr>
          <w:ilvl w:val="0"/>
          <w:numId w:val="14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и</w:t>
      </w:r>
      <w:r w:rsidRPr="00F11203">
        <w:rPr>
          <w:b w:val="0"/>
          <w:iCs/>
          <w:sz w:val="24"/>
          <w:szCs w:val="24"/>
        </w:rPr>
        <w:t>зучение новинок в методической литературе в целях совершенствования педагогической деятельности.</w:t>
      </w:r>
    </w:p>
    <w:p w:rsidR="00F11203" w:rsidRPr="00F11203" w:rsidRDefault="00F11203" w:rsidP="00F11203">
      <w:pPr>
        <w:pStyle w:val="1"/>
        <w:numPr>
          <w:ilvl w:val="0"/>
          <w:numId w:val="14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п</w:t>
      </w:r>
      <w:r w:rsidRPr="00F11203">
        <w:rPr>
          <w:b w:val="0"/>
          <w:iCs/>
          <w:sz w:val="24"/>
          <w:szCs w:val="24"/>
        </w:rPr>
        <w:t>родолжение знакомс</w:t>
      </w:r>
      <w:r>
        <w:rPr>
          <w:b w:val="0"/>
          <w:iCs/>
          <w:sz w:val="24"/>
          <w:szCs w:val="24"/>
        </w:rPr>
        <w:t xml:space="preserve">тва с ФГОС </w:t>
      </w:r>
      <w:r w:rsidRPr="00F11203">
        <w:rPr>
          <w:b w:val="0"/>
          <w:bCs w:val="0"/>
          <w:sz w:val="24"/>
          <w:szCs w:val="24"/>
          <w:lang w:eastAsia="ru-RU"/>
        </w:rPr>
        <w:t>нового поколения</w:t>
      </w:r>
    </w:p>
    <w:p w:rsidR="00F11203" w:rsidRPr="00F11203" w:rsidRDefault="00F11203" w:rsidP="00F11203">
      <w:pPr>
        <w:pStyle w:val="1"/>
        <w:numPr>
          <w:ilvl w:val="0"/>
          <w:numId w:val="14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п</w:t>
      </w:r>
      <w:r w:rsidRPr="00F11203">
        <w:rPr>
          <w:b w:val="0"/>
          <w:iCs/>
          <w:sz w:val="24"/>
          <w:szCs w:val="24"/>
        </w:rPr>
        <w:t>ополнение тематической папки</w:t>
      </w:r>
      <w:r>
        <w:rPr>
          <w:b w:val="0"/>
          <w:iCs/>
          <w:sz w:val="24"/>
          <w:szCs w:val="24"/>
        </w:rPr>
        <w:t>-копилки</w:t>
      </w:r>
      <w:r w:rsidRPr="00F11203">
        <w:rPr>
          <w:b w:val="0"/>
          <w:iCs/>
          <w:sz w:val="24"/>
          <w:szCs w:val="24"/>
        </w:rPr>
        <w:t xml:space="preserve"> «Методическое объединение учителей средних и старших классов».</w:t>
      </w:r>
    </w:p>
    <w:p w:rsidR="00F11203" w:rsidRPr="00F11203" w:rsidRDefault="00F11203" w:rsidP="00F11203">
      <w:pPr>
        <w:pStyle w:val="1"/>
        <w:rPr>
          <w:iCs/>
          <w:sz w:val="24"/>
          <w:szCs w:val="24"/>
        </w:rPr>
      </w:pPr>
      <w:r w:rsidRPr="00F11203">
        <w:rPr>
          <w:i/>
          <w:iCs/>
          <w:sz w:val="24"/>
          <w:szCs w:val="24"/>
        </w:rPr>
        <w:t>3.</w:t>
      </w:r>
      <w:r w:rsidRPr="00F11203">
        <w:rPr>
          <w:iCs/>
          <w:sz w:val="24"/>
          <w:szCs w:val="24"/>
        </w:rPr>
        <w:t>  </w:t>
      </w:r>
      <w:r w:rsidRPr="00F11203">
        <w:rPr>
          <w:i/>
          <w:iCs/>
          <w:sz w:val="24"/>
          <w:szCs w:val="24"/>
        </w:rPr>
        <w:t>Консультативная деятельность:</w:t>
      </w:r>
    </w:p>
    <w:p w:rsidR="00F11203" w:rsidRPr="00F11203" w:rsidRDefault="00F11203" w:rsidP="00F11203">
      <w:pPr>
        <w:pStyle w:val="1"/>
        <w:numPr>
          <w:ilvl w:val="0"/>
          <w:numId w:val="15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к</w:t>
      </w:r>
      <w:r w:rsidRPr="00F11203">
        <w:rPr>
          <w:b w:val="0"/>
          <w:iCs/>
          <w:sz w:val="24"/>
          <w:szCs w:val="24"/>
        </w:rPr>
        <w:t>онсультирование педагогов по вопросам тематического планирования.</w:t>
      </w:r>
    </w:p>
    <w:p w:rsidR="00F11203" w:rsidRPr="00F11203" w:rsidRDefault="00F11203" w:rsidP="00F11203">
      <w:pPr>
        <w:pStyle w:val="1"/>
        <w:numPr>
          <w:ilvl w:val="0"/>
          <w:numId w:val="15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к</w:t>
      </w:r>
      <w:r w:rsidRPr="00F11203">
        <w:rPr>
          <w:b w:val="0"/>
          <w:iCs/>
          <w:sz w:val="24"/>
          <w:szCs w:val="24"/>
        </w:rPr>
        <w:t>онсультирование педагогов с целью ликвидации затруднений в педагогической деятельности.</w:t>
      </w:r>
    </w:p>
    <w:p w:rsidR="00F11203" w:rsidRPr="00F11203" w:rsidRDefault="00F11203" w:rsidP="00F11203">
      <w:pPr>
        <w:pStyle w:val="1"/>
        <w:numPr>
          <w:ilvl w:val="0"/>
          <w:numId w:val="15"/>
        </w:numPr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к</w:t>
      </w:r>
      <w:r w:rsidRPr="00F11203">
        <w:rPr>
          <w:b w:val="0"/>
          <w:iCs/>
          <w:sz w:val="24"/>
          <w:szCs w:val="24"/>
        </w:rPr>
        <w:t xml:space="preserve">онсультирование педагогов  по вопросам в сфере формирования  универсальных учебных действий в рамках ФГОС </w:t>
      </w:r>
      <w:r w:rsidR="00240C55">
        <w:rPr>
          <w:b w:val="0"/>
          <w:iCs/>
          <w:sz w:val="24"/>
          <w:szCs w:val="24"/>
        </w:rPr>
        <w:t>нового</w:t>
      </w:r>
      <w:r w:rsidRPr="00F11203">
        <w:rPr>
          <w:b w:val="0"/>
          <w:iCs/>
          <w:sz w:val="24"/>
          <w:szCs w:val="24"/>
        </w:rPr>
        <w:t xml:space="preserve"> поколения</w:t>
      </w:r>
    </w:p>
    <w:p w:rsidR="00F11203" w:rsidRDefault="00F11203" w:rsidP="00F11203">
      <w:pPr>
        <w:pStyle w:val="1"/>
        <w:rPr>
          <w:b w:val="0"/>
          <w:iCs/>
          <w:sz w:val="24"/>
          <w:szCs w:val="24"/>
        </w:rPr>
      </w:pPr>
    </w:p>
    <w:p w:rsidR="00F11203" w:rsidRPr="00240C55" w:rsidRDefault="00F11203" w:rsidP="00F11203">
      <w:pPr>
        <w:pStyle w:val="1"/>
        <w:rPr>
          <w:iCs/>
          <w:sz w:val="24"/>
          <w:szCs w:val="24"/>
        </w:rPr>
      </w:pPr>
      <w:r w:rsidRPr="00240C55">
        <w:rPr>
          <w:iCs/>
          <w:sz w:val="24"/>
          <w:szCs w:val="24"/>
        </w:rPr>
        <w:t>Организационные формы работы:</w:t>
      </w:r>
    </w:p>
    <w:p w:rsidR="00240C55" w:rsidRDefault="00240C55" w:rsidP="00F11203">
      <w:pPr>
        <w:pStyle w:val="1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1. з</w:t>
      </w:r>
      <w:r w:rsidR="00F11203" w:rsidRPr="00F11203">
        <w:rPr>
          <w:b w:val="0"/>
          <w:iCs/>
          <w:sz w:val="24"/>
          <w:szCs w:val="24"/>
        </w:rPr>
        <w:t>асе</w:t>
      </w:r>
      <w:r>
        <w:rPr>
          <w:b w:val="0"/>
          <w:iCs/>
          <w:sz w:val="24"/>
          <w:szCs w:val="24"/>
        </w:rPr>
        <w:t>дания методического объединения</w:t>
      </w:r>
    </w:p>
    <w:p w:rsidR="00F11203" w:rsidRPr="00F11203" w:rsidRDefault="00240C55" w:rsidP="00240C55">
      <w:pPr>
        <w:pStyle w:val="1"/>
        <w:ind w:left="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 2. м</w:t>
      </w:r>
      <w:r w:rsidR="00F11203" w:rsidRPr="00F11203">
        <w:rPr>
          <w:b w:val="0"/>
          <w:iCs/>
          <w:sz w:val="24"/>
          <w:szCs w:val="24"/>
        </w:rPr>
        <w:t>етодическая помощь и индивидуальные консультации по вопросам преподавания русского языка и литературы, орган</w:t>
      </w:r>
      <w:r>
        <w:rPr>
          <w:b w:val="0"/>
          <w:iCs/>
          <w:sz w:val="24"/>
          <w:szCs w:val="24"/>
        </w:rPr>
        <w:t>изации внеклассной деятельности</w:t>
      </w:r>
    </w:p>
    <w:p w:rsidR="00F11203" w:rsidRPr="00F11203" w:rsidRDefault="00240C55" w:rsidP="00240C55">
      <w:pPr>
        <w:pStyle w:val="1"/>
        <w:ind w:left="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3. </w:t>
      </w:r>
      <w:proofErr w:type="spellStart"/>
      <w:r>
        <w:rPr>
          <w:b w:val="0"/>
          <w:iCs/>
          <w:sz w:val="24"/>
          <w:szCs w:val="24"/>
        </w:rPr>
        <w:t>взаимопосещение</w:t>
      </w:r>
      <w:proofErr w:type="spellEnd"/>
      <w:r>
        <w:rPr>
          <w:b w:val="0"/>
          <w:iCs/>
          <w:sz w:val="24"/>
          <w:szCs w:val="24"/>
        </w:rPr>
        <w:t xml:space="preserve"> уроков педагогами</w:t>
      </w:r>
    </w:p>
    <w:p w:rsidR="00F11203" w:rsidRPr="00F11203" w:rsidRDefault="00240C55" w:rsidP="00240C55">
      <w:pPr>
        <w:pStyle w:val="1"/>
        <w:ind w:left="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4. в</w:t>
      </w:r>
      <w:r w:rsidR="00F11203" w:rsidRPr="00F11203">
        <w:rPr>
          <w:b w:val="0"/>
          <w:iCs/>
          <w:sz w:val="24"/>
          <w:szCs w:val="24"/>
        </w:rPr>
        <w:t>ыступ</w:t>
      </w:r>
      <w:r>
        <w:rPr>
          <w:b w:val="0"/>
          <w:iCs/>
          <w:sz w:val="24"/>
          <w:szCs w:val="24"/>
        </w:rPr>
        <w:t>ления учителей</w:t>
      </w:r>
      <w:r w:rsidR="00F11203" w:rsidRPr="00F11203">
        <w:rPr>
          <w:b w:val="0"/>
          <w:iCs/>
          <w:sz w:val="24"/>
          <w:szCs w:val="24"/>
        </w:rPr>
        <w:t xml:space="preserve"> ШМ</w:t>
      </w:r>
      <w:r>
        <w:rPr>
          <w:b w:val="0"/>
          <w:iCs/>
          <w:sz w:val="24"/>
          <w:szCs w:val="24"/>
        </w:rPr>
        <w:t>О на</w:t>
      </w:r>
      <w:r w:rsidR="00F11203" w:rsidRPr="00F11203">
        <w:rPr>
          <w:b w:val="0"/>
          <w:iCs/>
          <w:sz w:val="24"/>
          <w:szCs w:val="24"/>
        </w:rPr>
        <w:t xml:space="preserve"> практико-ориентированных семинарах, пед</w:t>
      </w:r>
      <w:r>
        <w:rPr>
          <w:b w:val="0"/>
          <w:iCs/>
          <w:sz w:val="24"/>
          <w:szCs w:val="24"/>
        </w:rPr>
        <w:t>агогических советах</w:t>
      </w:r>
    </w:p>
    <w:p w:rsidR="00F11203" w:rsidRPr="00F11203" w:rsidRDefault="00F11203" w:rsidP="00240C55">
      <w:pPr>
        <w:pStyle w:val="1"/>
        <w:ind w:left="0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>5. </w:t>
      </w:r>
      <w:r w:rsidR="00240C55">
        <w:rPr>
          <w:b w:val="0"/>
          <w:iCs/>
          <w:sz w:val="24"/>
          <w:szCs w:val="24"/>
        </w:rPr>
        <w:t>п</w:t>
      </w:r>
      <w:r w:rsidRPr="00F11203">
        <w:rPr>
          <w:b w:val="0"/>
          <w:iCs/>
          <w:sz w:val="24"/>
          <w:szCs w:val="24"/>
        </w:rPr>
        <w:t>овышение ква</w:t>
      </w:r>
      <w:r w:rsidR="00240C55">
        <w:rPr>
          <w:b w:val="0"/>
          <w:iCs/>
          <w:sz w:val="24"/>
          <w:szCs w:val="24"/>
        </w:rPr>
        <w:t>лификации педагогов на курсах,  п</w:t>
      </w:r>
      <w:r w:rsidRPr="00F11203">
        <w:rPr>
          <w:b w:val="0"/>
          <w:iCs/>
          <w:sz w:val="24"/>
          <w:szCs w:val="24"/>
        </w:rPr>
        <w:t>рохождение а</w:t>
      </w:r>
      <w:r w:rsidR="00240C55">
        <w:rPr>
          <w:b w:val="0"/>
          <w:iCs/>
          <w:sz w:val="24"/>
          <w:szCs w:val="24"/>
        </w:rPr>
        <w:t>ттестации педагогических кадров</w:t>
      </w:r>
    </w:p>
    <w:p w:rsidR="00F11203" w:rsidRPr="00F11203" w:rsidRDefault="00240C55" w:rsidP="00240C55">
      <w:pPr>
        <w:pStyle w:val="1"/>
        <w:ind w:left="0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6. п</w:t>
      </w:r>
      <w:r w:rsidR="00F11203" w:rsidRPr="00F11203">
        <w:rPr>
          <w:b w:val="0"/>
          <w:iCs/>
          <w:sz w:val="24"/>
          <w:szCs w:val="24"/>
        </w:rPr>
        <w:t xml:space="preserve">рохождение конкурсов и тестирований по теме «Предметная компетентность учителя русского языка и литературы». </w:t>
      </w:r>
    </w:p>
    <w:p w:rsidR="00B43E98" w:rsidRPr="00F11203" w:rsidRDefault="00F11203" w:rsidP="00D8184C">
      <w:pPr>
        <w:pStyle w:val="1"/>
        <w:ind w:left="0"/>
        <w:rPr>
          <w:b w:val="0"/>
          <w:iCs/>
          <w:sz w:val="24"/>
          <w:szCs w:val="24"/>
        </w:rPr>
      </w:pPr>
      <w:r w:rsidRPr="00F11203">
        <w:rPr>
          <w:b w:val="0"/>
          <w:iCs/>
          <w:sz w:val="24"/>
          <w:szCs w:val="24"/>
        </w:rPr>
        <w:t>7.</w:t>
      </w:r>
      <w:r w:rsidR="00240C55">
        <w:rPr>
          <w:b w:val="0"/>
          <w:iCs/>
          <w:sz w:val="24"/>
          <w:szCs w:val="24"/>
        </w:rPr>
        <w:t>у</w:t>
      </w:r>
      <w:r w:rsidRPr="00F11203">
        <w:rPr>
          <w:b w:val="0"/>
          <w:iCs/>
          <w:sz w:val="24"/>
          <w:szCs w:val="24"/>
        </w:rPr>
        <w:t xml:space="preserve">частие в семинарах, </w:t>
      </w:r>
      <w:proofErr w:type="spellStart"/>
      <w:r w:rsidRPr="00F11203">
        <w:rPr>
          <w:b w:val="0"/>
          <w:iCs/>
          <w:sz w:val="24"/>
          <w:szCs w:val="24"/>
        </w:rPr>
        <w:t>вебинарах</w:t>
      </w:r>
      <w:proofErr w:type="spellEnd"/>
      <w:r w:rsidRPr="00F11203">
        <w:rPr>
          <w:b w:val="0"/>
          <w:iCs/>
          <w:sz w:val="24"/>
          <w:szCs w:val="24"/>
        </w:rPr>
        <w:t xml:space="preserve">, мастер – классах, круглых столах, межкурсовых конференциях по вопросам реализации ФГОС </w:t>
      </w:r>
    </w:p>
    <w:p w:rsidR="00B43E98" w:rsidRPr="00D8184C" w:rsidRDefault="00B43E98" w:rsidP="004F22C4">
      <w:pPr>
        <w:pStyle w:val="1"/>
        <w:rPr>
          <w:b w:val="0"/>
          <w:iCs/>
          <w:sz w:val="24"/>
          <w:szCs w:val="24"/>
        </w:rPr>
      </w:pPr>
    </w:p>
    <w:p w:rsidR="00D8184C" w:rsidRPr="00D8184C" w:rsidRDefault="00D8184C" w:rsidP="00D8184C">
      <w:pPr>
        <w:pStyle w:val="1"/>
        <w:rPr>
          <w:iCs/>
          <w:sz w:val="24"/>
          <w:szCs w:val="24"/>
        </w:rPr>
      </w:pPr>
      <w:r w:rsidRPr="00D8184C">
        <w:rPr>
          <w:iCs/>
          <w:sz w:val="24"/>
          <w:szCs w:val="24"/>
        </w:rPr>
        <w:t xml:space="preserve">                                                      План работы </w:t>
      </w:r>
    </w:p>
    <w:p w:rsidR="00D8184C" w:rsidRPr="00D8184C" w:rsidRDefault="00D8184C" w:rsidP="00D8184C">
      <w:pPr>
        <w:pStyle w:val="1"/>
        <w:rPr>
          <w:iCs/>
          <w:sz w:val="24"/>
          <w:szCs w:val="24"/>
        </w:rPr>
      </w:pPr>
      <w:r w:rsidRPr="00D8184C">
        <w:rPr>
          <w:iCs/>
          <w:sz w:val="24"/>
          <w:szCs w:val="24"/>
        </w:rPr>
        <w:t xml:space="preserve">           методического объединения учителей русского языка и литературы</w:t>
      </w:r>
    </w:p>
    <w:p w:rsidR="00D8184C" w:rsidRPr="00D8184C" w:rsidRDefault="00D8184C" w:rsidP="00D8184C">
      <w:pPr>
        <w:pStyle w:val="1"/>
        <w:rPr>
          <w:iCs/>
          <w:sz w:val="24"/>
          <w:szCs w:val="24"/>
        </w:rPr>
      </w:pPr>
      <w:r w:rsidRPr="00D8184C">
        <w:rPr>
          <w:iCs/>
          <w:sz w:val="24"/>
          <w:szCs w:val="24"/>
        </w:rPr>
        <w:t xml:space="preserve">                                               на 2021-2022учебный год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 </w:t>
      </w:r>
    </w:p>
    <w:tbl>
      <w:tblPr>
        <w:tblStyle w:val="12"/>
        <w:tblW w:w="5514" w:type="pct"/>
        <w:tblLayout w:type="fixed"/>
        <w:tblLook w:val="0000" w:firstRow="0" w:lastRow="0" w:firstColumn="0" w:lastColumn="0" w:noHBand="0" w:noVBand="0"/>
      </w:tblPr>
      <w:tblGrid>
        <w:gridCol w:w="796"/>
        <w:gridCol w:w="2384"/>
        <w:gridCol w:w="5961"/>
        <w:gridCol w:w="1190"/>
      </w:tblGrid>
      <w:tr w:rsidR="00D8184C" w:rsidRPr="00D8184C" w:rsidTr="00CD5DCA">
        <w:trPr>
          <w:trHeight w:val="1313"/>
        </w:trPr>
        <w:tc>
          <w:tcPr>
            <w:tcW w:w="385" w:type="pct"/>
          </w:tcPr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Месяц</w:t>
            </w:r>
          </w:p>
        </w:tc>
        <w:tc>
          <w:tcPr>
            <w:tcW w:w="1154" w:type="pct"/>
          </w:tcPr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Заседания МО</w:t>
            </w:r>
          </w:p>
        </w:tc>
        <w:tc>
          <w:tcPr>
            <w:tcW w:w="2885" w:type="pct"/>
          </w:tcPr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Методическая</w:t>
            </w:r>
          </w:p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работа</w:t>
            </w:r>
          </w:p>
        </w:tc>
        <w:tc>
          <w:tcPr>
            <w:tcW w:w="576" w:type="pct"/>
          </w:tcPr>
          <w:p w:rsidR="00D8184C" w:rsidRPr="00D8184C" w:rsidRDefault="00041D7B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Ответственные</w:t>
            </w:r>
          </w:p>
        </w:tc>
      </w:tr>
      <w:tr w:rsidR="00D8184C" w:rsidRPr="00D8184C" w:rsidTr="00CD5DCA">
        <w:trPr>
          <w:trHeight w:val="5083"/>
        </w:trPr>
        <w:tc>
          <w:tcPr>
            <w:tcW w:w="385" w:type="pct"/>
          </w:tcPr>
          <w:p w:rsidR="00D8184C" w:rsidRPr="00D8184C" w:rsidRDefault="00041D7B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авгус</w:t>
            </w:r>
            <w:r w:rsidR="00D8184C" w:rsidRPr="00D8184C">
              <w:rPr>
                <w:b w:val="0"/>
                <w:iCs/>
                <w:sz w:val="24"/>
                <w:szCs w:val="24"/>
              </w:rPr>
              <w:t xml:space="preserve">т - </w:t>
            </w:r>
          </w:p>
          <w:p w:rsidR="00D8184C" w:rsidRPr="00D8184C" w:rsidRDefault="00041D7B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с</w:t>
            </w:r>
            <w:r w:rsidR="00D8184C" w:rsidRPr="00D8184C">
              <w:rPr>
                <w:b w:val="0"/>
                <w:iCs/>
                <w:sz w:val="24"/>
                <w:szCs w:val="24"/>
              </w:rPr>
              <w:t>ентябрь</w:t>
            </w:r>
          </w:p>
        </w:tc>
        <w:tc>
          <w:tcPr>
            <w:tcW w:w="1154" w:type="pct"/>
          </w:tcPr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  <w:u w:val="single"/>
              </w:rPr>
              <w:t>Заседание № 1</w:t>
            </w:r>
          </w:p>
          <w:p w:rsidR="00D8184C" w:rsidRPr="00D8184C" w:rsidRDefault="00D8184C" w:rsidP="00D8184C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/>
                <w:iCs/>
                <w:sz w:val="24"/>
                <w:szCs w:val="24"/>
              </w:rPr>
              <w:t>Тема: «</w:t>
            </w:r>
            <w:r w:rsidRPr="00D8184C">
              <w:rPr>
                <w:b w:val="0"/>
                <w:iCs/>
                <w:sz w:val="24"/>
                <w:szCs w:val="24"/>
              </w:rPr>
              <w:t>Планирование и организация методической работы учителей рус</w:t>
            </w:r>
            <w:r>
              <w:rPr>
                <w:b w:val="0"/>
                <w:iCs/>
                <w:sz w:val="24"/>
                <w:szCs w:val="24"/>
              </w:rPr>
              <w:t>ского языка и литературы на 2021– 2022</w:t>
            </w:r>
            <w:r w:rsidRPr="00D8184C">
              <w:rPr>
                <w:b w:val="0"/>
                <w:iCs/>
                <w:sz w:val="24"/>
                <w:szCs w:val="24"/>
              </w:rPr>
              <w:t xml:space="preserve"> учебный год».</w:t>
            </w:r>
          </w:p>
          <w:p w:rsidR="00D8184C" w:rsidRPr="00041D7B" w:rsidRDefault="00D8184C" w:rsidP="00D8184C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041D7B">
              <w:rPr>
                <w:b w:val="0"/>
                <w:iCs/>
                <w:sz w:val="24"/>
                <w:szCs w:val="24"/>
              </w:rPr>
              <w:t>Цель:  Обсудить план работы МО  на 2021 – 2022 учебный год, основные направления работы.</w:t>
            </w:r>
          </w:p>
          <w:p w:rsidR="00D8184C" w:rsidRPr="00D8184C" w:rsidRDefault="00D8184C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885" w:type="pct"/>
          </w:tcPr>
          <w:p w:rsidR="00041D7B" w:rsidRPr="00D8184C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-к</w:t>
            </w:r>
            <w:r w:rsidR="00041D7B" w:rsidRPr="00D8184C">
              <w:rPr>
                <w:b w:val="0"/>
                <w:iCs/>
                <w:sz w:val="24"/>
                <w:szCs w:val="24"/>
              </w:rPr>
              <w:t>орректировка и утверждение методической темы и плана работы школьного  методического объединения учителей рус</w:t>
            </w:r>
            <w:r w:rsidR="00041D7B">
              <w:rPr>
                <w:b w:val="0"/>
                <w:iCs/>
                <w:sz w:val="24"/>
                <w:szCs w:val="24"/>
              </w:rPr>
              <w:t>ского языка и литературы на 2021-2022</w:t>
            </w:r>
            <w:r w:rsidR="00041D7B" w:rsidRPr="00D8184C">
              <w:rPr>
                <w:b w:val="0"/>
                <w:iCs/>
                <w:sz w:val="24"/>
                <w:szCs w:val="24"/>
              </w:rPr>
              <w:t xml:space="preserve"> учебный год.</w:t>
            </w:r>
          </w:p>
          <w:p w:rsidR="00041D7B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="00041D7B" w:rsidRPr="00D8184C">
              <w:rPr>
                <w:b w:val="0"/>
                <w:iCs/>
                <w:sz w:val="24"/>
                <w:szCs w:val="24"/>
              </w:rPr>
              <w:t xml:space="preserve">бсуждение нормативных, программно – методических документов. </w:t>
            </w:r>
          </w:p>
          <w:p w:rsidR="00041D7B" w:rsidRPr="00D8184C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-р</w:t>
            </w:r>
            <w:r w:rsidR="00041D7B" w:rsidRPr="00D8184C">
              <w:rPr>
                <w:b w:val="0"/>
                <w:iCs/>
                <w:sz w:val="24"/>
                <w:szCs w:val="24"/>
              </w:rPr>
              <w:t>ассмотрение и рекомендации  по составлению рабочих программ по предме</w:t>
            </w:r>
            <w:r w:rsidR="00041D7B">
              <w:rPr>
                <w:b w:val="0"/>
                <w:iCs/>
                <w:sz w:val="24"/>
                <w:szCs w:val="24"/>
              </w:rPr>
              <w:t xml:space="preserve">там и внеурочной деятельности. </w:t>
            </w:r>
          </w:p>
          <w:p w:rsidR="00286654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-к</w:t>
            </w:r>
            <w:r w:rsidR="00041D7B" w:rsidRPr="00D8184C">
              <w:rPr>
                <w:b w:val="0"/>
                <w:iCs/>
                <w:sz w:val="24"/>
                <w:szCs w:val="24"/>
              </w:rPr>
              <w:t>онтроль за обеспеченностью учебниками и за готовностью кабинетов к новому учебному году.</w:t>
            </w:r>
          </w:p>
          <w:p w:rsidR="00041D7B" w:rsidRPr="00D8184C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-у</w:t>
            </w:r>
            <w:r w:rsidR="00041D7B" w:rsidRPr="00D8184C">
              <w:rPr>
                <w:b w:val="0"/>
                <w:iCs/>
                <w:sz w:val="24"/>
                <w:szCs w:val="24"/>
              </w:rPr>
              <w:t>тверждение т</w:t>
            </w:r>
            <w:r w:rsidR="00041D7B">
              <w:rPr>
                <w:b w:val="0"/>
                <w:iCs/>
                <w:sz w:val="24"/>
                <w:szCs w:val="24"/>
              </w:rPr>
              <w:t>ем по самообразованию педагогов (</w:t>
            </w:r>
            <w:proofErr w:type="spellStart"/>
            <w:r w:rsidR="00041D7B">
              <w:rPr>
                <w:b w:val="0"/>
                <w:iCs/>
                <w:sz w:val="24"/>
                <w:szCs w:val="24"/>
              </w:rPr>
              <w:t>ИОМы</w:t>
            </w:r>
            <w:proofErr w:type="spellEnd"/>
            <w:r w:rsidR="00041D7B">
              <w:rPr>
                <w:b w:val="0"/>
                <w:iCs/>
                <w:sz w:val="24"/>
                <w:szCs w:val="24"/>
              </w:rPr>
              <w:t>)</w:t>
            </w:r>
          </w:p>
          <w:p w:rsidR="00041D7B" w:rsidRPr="00D8184C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="00041D7B" w:rsidRPr="00D8184C">
              <w:rPr>
                <w:b w:val="0"/>
                <w:iCs/>
                <w:sz w:val="24"/>
                <w:szCs w:val="24"/>
              </w:rPr>
              <w:t>нализ результатов итоговой аттестации, в том числе в форме ЕГЭ по русскому язы</w:t>
            </w:r>
            <w:r w:rsidR="00041D7B">
              <w:rPr>
                <w:b w:val="0"/>
                <w:iCs/>
                <w:sz w:val="24"/>
                <w:szCs w:val="24"/>
              </w:rPr>
              <w:t>ку и литературе в 11-ых классах,</w:t>
            </w:r>
            <w:r w:rsidR="00041D7B" w:rsidRPr="00D8184C">
              <w:rPr>
                <w:b w:val="0"/>
                <w:iCs/>
                <w:sz w:val="24"/>
                <w:szCs w:val="24"/>
              </w:rPr>
              <w:t xml:space="preserve"> ОГЭ в 9-ых классах;</w:t>
            </w:r>
          </w:p>
          <w:p w:rsidR="00041D7B" w:rsidRPr="00D8184C" w:rsidRDefault="00286654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-с</w:t>
            </w:r>
            <w:r w:rsidR="00041D7B" w:rsidRPr="00D8184C">
              <w:rPr>
                <w:b w:val="0"/>
                <w:iCs/>
                <w:sz w:val="24"/>
                <w:szCs w:val="24"/>
              </w:rPr>
              <w:t>оставление заданий по русскому языку и литературе для школьного этапа Всероссийской олимпиады школьников</w:t>
            </w:r>
            <w:r w:rsidR="00041D7B">
              <w:rPr>
                <w:b w:val="0"/>
                <w:iCs/>
                <w:sz w:val="24"/>
                <w:szCs w:val="24"/>
              </w:rPr>
              <w:t xml:space="preserve"> (п</w:t>
            </w:r>
            <w:r w:rsidR="00041D7B" w:rsidRPr="00D8184C">
              <w:rPr>
                <w:b w:val="0"/>
                <w:iCs/>
                <w:sz w:val="24"/>
                <w:szCs w:val="24"/>
              </w:rPr>
              <w:t>одготовка материала для проведения школьного этапа Всероссийской предметной олимпиады</w:t>
            </w:r>
            <w:r w:rsidR="00041D7B">
              <w:rPr>
                <w:b w:val="0"/>
                <w:iCs/>
                <w:sz w:val="24"/>
                <w:szCs w:val="24"/>
              </w:rPr>
              <w:t>)</w:t>
            </w:r>
          </w:p>
          <w:p w:rsidR="00D8184C" w:rsidRPr="00D8184C" w:rsidRDefault="00D8184C" w:rsidP="00041D7B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576" w:type="pct"/>
          </w:tcPr>
          <w:p w:rsidR="00041D7B" w:rsidRPr="00D8184C" w:rsidRDefault="0044101D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р</w:t>
            </w:r>
            <w:r w:rsidR="00041D7B">
              <w:rPr>
                <w:b w:val="0"/>
                <w:iCs/>
                <w:sz w:val="24"/>
                <w:szCs w:val="24"/>
              </w:rPr>
              <w:t>уководитель МО, учителя русского языка и литературы</w:t>
            </w:r>
          </w:p>
          <w:p w:rsidR="00D8184C" w:rsidRPr="00D8184C" w:rsidRDefault="00D8184C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</w:tc>
      </w:tr>
      <w:tr w:rsidR="0044101D" w:rsidRPr="00D8184C" w:rsidTr="00CD5DCA">
        <w:trPr>
          <w:trHeight w:val="145"/>
        </w:trPr>
        <w:tc>
          <w:tcPr>
            <w:tcW w:w="385" w:type="pct"/>
          </w:tcPr>
          <w:p w:rsidR="0044101D" w:rsidRPr="00D8184C" w:rsidRDefault="0044101D" w:rsidP="00041D7B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</w:t>
            </w:r>
            <w:r w:rsidRPr="00D8184C">
              <w:rPr>
                <w:b w:val="0"/>
                <w:iCs/>
                <w:sz w:val="24"/>
                <w:szCs w:val="24"/>
              </w:rPr>
              <w:t>ктябрь</w:t>
            </w:r>
          </w:p>
        </w:tc>
        <w:tc>
          <w:tcPr>
            <w:tcW w:w="1154" w:type="pct"/>
          </w:tcPr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  <w:u w:val="single"/>
              </w:rPr>
              <w:t>Заседание № 2</w:t>
            </w:r>
          </w:p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Тема</w:t>
            </w:r>
            <w:r w:rsidRPr="00D8184C">
              <w:rPr>
                <w:b w:val="0"/>
                <w:i/>
                <w:iCs/>
                <w:sz w:val="24"/>
                <w:szCs w:val="24"/>
              </w:rPr>
              <w:t>:</w:t>
            </w:r>
            <w:r w:rsidRPr="00D8184C">
              <w:rPr>
                <w:b w:val="0"/>
                <w:iCs/>
                <w:sz w:val="24"/>
                <w:szCs w:val="24"/>
              </w:rPr>
              <w:t> «Пути повышения профессиональной компетентности учителей русского языка и литературы. Адаптация пятиклассников».</w:t>
            </w:r>
          </w:p>
          <w:p w:rsidR="0044101D" w:rsidRPr="00041D7B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041D7B">
              <w:rPr>
                <w:b w:val="0"/>
                <w:iCs/>
                <w:sz w:val="24"/>
                <w:szCs w:val="24"/>
              </w:rPr>
              <w:t>Цель: использование</w:t>
            </w:r>
            <w:r w:rsidRPr="00041D7B">
              <w:rPr>
                <w:b w:val="0"/>
                <w:iCs/>
                <w:sz w:val="24"/>
                <w:szCs w:val="24"/>
              </w:rPr>
              <w:lastRenderedPageBreak/>
              <w:t>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44101D" w:rsidRPr="00D8184C" w:rsidRDefault="0044101D" w:rsidP="0044101D">
            <w:pPr>
              <w:pStyle w:val="1"/>
              <w:numPr>
                <w:ilvl w:val="0"/>
                <w:numId w:val="23"/>
              </w:numPr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885" w:type="pct"/>
          </w:tcPr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lastRenderedPageBreak/>
              <w:t>-р</w:t>
            </w:r>
            <w:r>
              <w:rPr>
                <w:b w:val="0"/>
                <w:iCs/>
                <w:sz w:val="24"/>
                <w:szCs w:val="24"/>
              </w:rPr>
              <w:t>езультаты стартовой диагностики</w:t>
            </w:r>
            <w:r w:rsidRPr="00D8184C">
              <w:rPr>
                <w:b w:val="0"/>
                <w:iCs/>
                <w:sz w:val="24"/>
                <w:szCs w:val="24"/>
              </w:rPr>
              <w:t>;</w:t>
            </w:r>
          </w:p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- отчет учителей по темам самообразования;</w:t>
            </w:r>
          </w:p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 w:rsidRPr="00D8184C">
              <w:rPr>
                <w:b w:val="0"/>
                <w:iCs/>
                <w:sz w:val="24"/>
                <w:szCs w:val="24"/>
              </w:rPr>
              <w:t>проведение контрольных работ за первую четверть;</w:t>
            </w:r>
          </w:p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- подведение итогов </w:t>
            </w:r>
            <w:r w:rsidRPr="00D8184C">
              <w:rPr>
                <w:b w:val="0"/>
                <w:iCs/>
                <w:sz w:val="24"/>
                <w:szCs w:val="24"/>
                <w:lang w:val="en-US"/>
              </w:rPr>
              <w:t>I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  <w:r w:rsidRPr="00D8184C">
              <w:rPr>
                <w:b w:val="0"/>
                <w:iCs/>
                <w:sz w:val="24"/>
                <w:szCs w:val="24"/>
              </w:rPr>
              <w:t>четверти, выявление расхождений в программе;</w:t>
            </w:r>
          </w:p>
          <w:p w:rsidR="0044101D" w:rsidRPr="00D8184C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 xml:space="preserve">- посещение уроков </w:t>
            </w:r>
            <w:proofErr w:type="gramStart"/>
            <w:r w:rsidRPr="00D8184C">
              <w:rPr>
                <w:b w:val="0"/>
                <w:iCs/>
                <w:sz w:val="24"/>
                <w:szCs w:val="24"/>
              </w:rPr>
              <w:t>в  5</w:t>
            </w:r>
            <w:proofErr w:type="gramEnd"/>
            <w:r w:rsidRPr="00D8184C">
              <w:rPr>
                <w:b w:val="0"/>
                <w:iCs/>
                <w:sz w:val="24"/>
                <w:szCs w:val="24"/>
              </w:rPr>
              <w:t xml:space="preserve"> классах</w:t>
            </w:r>
            <w:r>
              <w:rPr>
                <w:b w:val="0"/>
                <w:iCs/>
                <w:sz w:val="24"/>
                <w:szCs w:val="24"/>
              </w:rPr>
              <w:t xml:space="preserve"> (цель-</w:t>
            </w:r>
            <w:r w:rsidRPr="00D8184C">
              <w:rPr>
                <w:b w:val="0"/>
                <w:iCs/>
                <w:sz w:val="24"/>
                <w:szCs w:val="24"/>
              </w:rPr>
              <w:t xml:space="preserve"> выявление особенностей </w:t>
            </w:r>
            <w:r>
              <w:rPr>
                <w:b w:val="0"/>
                <w:iCs/>
                <w:sz w:val="24"/>
                <w:szCs w:val="24"/>
              </w:rPr>
              <w:t xml:space="preserve">учащихся </w:t>
            </w:r>
            <w:r w:rsidRPr="00D8184C">
              <w:rPr>
                <w:b w:val="0"/>
                <w:iCs/>
                <w:sz w:val="24"/>
                <w:szCs w:val="24"/>
              </w:rPr>
              <w:t>5-х классов к обучению в среднем звене);</w:t>
            </w:r>
          </w:p>
          <w:p w:rsidR="0044101D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 w:rsidRPr="00D8184C">
              <w:rPr>
                <w:b w:val="0"/>
                <w:iCs/>
                <w:sz w:val="24"/>
                <w:szCs w:val="24"/>
              </w:rPr>
              <w:t xml:space="preserve">рассмотрение  </w:t>
            </w:r>
            <w:r>
              <w:rPr>
                <w:b w:val="0"/>
                <w:iCs/>
                <w:sz w:val="24"/>
                <w:szCs w:val="24"/>
              </w:rPr>
              <w:t>Положения  об  аттестации  педагогичес</w:t>
            </w:r>
            <w:r>
              <w:rPr>
                <w:b w:val="0"/>
                <w:iCs/>
                <w:sz w:val="24"/>
                <w:szCs w:val="24"/>
              </w:rPr>
              <w:lastRenderedPageBreak/>
              <w:t xml:space="preserve">ких </w:t>
            </w:r>
            <w:r w:rsidRPr="00D8184C">
              <w:rPr>
                <w:b w:val="0"/>
                <w:iCs/>
                <w:sz w:val="24"/>
                <w:szCs w:val="24"/>
              </w:rPr>
              <w:t>кадров.</w:t>
            </w:r>
          </w:p>
          <w:p w:rsidR="0044101D" w:rsidRPr="0044101D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 и</w:t>
            </w:r>
            <w:r w:rsidRPr="0044101D">
              <w:rPr>
                <w:b w:val="0"/>
                <w:iCs/>
                <w:sz w:val="24"/>
                <w:szCs w:val="24"/>
              </w:rPr>
              <w:t xml:space="preserve">зучение демонстрационных вариантов  </w:t>
            </w:r>
            <w:proofErr w:type="spellStart"/>
            <w:r w:rsidRPr="0044101D">
              <w:rPr>
                <w:b w:val="0"/>
                <w:iCs/>
                <w:sz w:val="24"/>
                <w:szCs w:val="24"/>
              </w:rPr>
              <w:t>КИМов</w:t>
            </w:r>
            <w:proofErr w:type="spellEnd"/>
            <w:r w:rsidRPr="0044101D">
              <w:rPr>
                <w:b w:val="0"/>
                <w:iCs/>
                <w:sz w:val="24"/>
                <w:szCs w:val="24"/>
              </w:rPr>
              <w:t xml:space="preserve"> и спецификаций по предметам на ГИА</w:t>
            </w:r>
          </w:p>
          <w:p w:rsidR="0044101D" w:rsidRPr="0044101D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44101D">
              <w:rPr>
                <w:b w:val="0"/>
                <w:iCs/>
                <w:sz w:val="24"/>
                <w:szCs w:val="24"/>
              </w:rPr>
              <w:t>роверка выполнения программ за 1 четверть, анализ работы учителей.</w:t>
            </w:r>
          </w:p>
          <w:p w:rsidR="0044101D" w:rsidRPr="0044101D" w:rsidRDefault="0044101D" w:rsidP="0044101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44101D">
              <w:rPr>
                <w:b w:val="0"/>
                <w:iCs/>
                <w:sz w:val="24"/>
                <w:szCs w:val="24"/>
              </w:rPr>
              <w:t>роведение школьного этапа Всероссийской предметной олимпиады</w:t>
            </w:r>
          </w:p>
          <w:p w:rsidR="0044101D" w:rsidRPr="0044101D" w:rsidRDefault="000375C8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-р</w:t>
            </w:r>
            <w:r w:rsidR="0044101D" w:rsidRPr="0044101D">
              <w:rPr>
                <w:b w:val="0"/>
                <w:iCs/>
                <w:sz w:val="24"/>
                <w:szCs w:val="24"/>
              </w:rPr>
              <w:t>ассмотрение и утверждение текстов промежуточного контроля за 1 полугодие.</w:t>
            </w:r>
          </w:p>
          <w:p w:rsidR="0044101D" w:rsidRPr="0044101D" w:rsidRDefault="000375C8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-р</w:t>
            </w:r>
            <w:r w:rsidR="0044101D" w:rsidRPr="0044101D">
              <w:rPr>
                <w:b w:val="0"/>
                <w:iCs/>
                <w:sz w:val="24"/>
                <w:szCs w:val="24"/>
              </w:rPr>
              <w:t>абота с демоверсиями по подготовке 9,11 классов к ОГЭ, ЕГЭ.</w:t>
            </w:r>
          </w:p>
          <w:p w:rsidR="0044101D" w:rsidRPr="00D8184C" w:rsidRDefault="000375C8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-и</w:t>
            </w:r>
            <w:r w:rsidR="0044101D" w:rsidRPr="0044101D">
              <w:rPr>
                <w:b w:val="0"/>
                <w:iCs/>
                <w:sz w:val="24"/>
                <w:szCs w:val="24"/>
              </w:rPr>
              <w:t>зучение демонстрационных вариантов контрольных измерительных материалов и спецификаций по предметам на ГИА</w:t>
            </w:r>
          </w:p>
        </w:tc>
        <w:tc>
          <w:tcPr>
            <w:tcW w:w="576" w:type="pct"/>
          </w:tcPr>
          <w:p w:rsidR="0044101D" w:rsidRPr="00D8184C" w:rsidRDefault="0044101D" w:rsidP="00C92911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lastRenderedPageBreak/>
              <w:t>руководитель МО, учителя русского языка и литературы</w:t>
            </w:r>
          </w:p>
          <w:p w:rsidR="0044101D" w:rsidRPr="00D8184C" w:rsidRDefault="0044101D" w:rsidP="00C92911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</w:tc>
      </w:tr>
      <w:tr w:rsidR="0044101D" w:rsidRPr="00D8184C" w:rsidTr="00CD5DCA">
        <w:trPr>
          <w:trHeight w:val="145"/>
        </w:trPr>
        <w:tc>
          <w:tcPr>
            <w:tcW w:w="385" w:type="pct"/>
          </w:tcPr>
          <w:p w:rsidR="0044101D" w:rsidRPr="00D8184C" w:rsidRDefault="0044101D" w:rsidP="001D502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54" w:type="pct"/>
          </w:tcPr>
          <w:p w:rsidR="0044101D" w:rsidRPr="00AC078E" w:rsidRDefault="0044101D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AC078E">
              <w:rPr>
                <w:b w:val="0"/>
                <w:iCs/>
                <w:sz w:val="24"/>
                <w:szCs w:val="24"/>
              </w:rPr>
              <w:t>Заседание №3</w:t>
            </w:r>
          </w:p>
          <w:p w:rsidR="001D502E" w:rsidRPr="001D502E" w:rsidRDefault="001D502E" w:rsidP="001D502E">
            <w:pPr>
              <w:rPr>
                <w:bCs/>
                <w:iCs/>
                <w:sz w:val="24"/>
                <w:szCs w:val="24"/>
              </w:rPr>
            </w:pPr>
            <w:r w:rsidRPr="001D502E">
              <w:rPr>
                <w:bCs/>
                <w:iCs/>
                <w:sz w:val="24"/>
                <w:szCs w:val="24"/>
              </w:rPr>
              <w:t>Тема «Организация обучения русского языка и литературы в условиях реализации ФГОС ООО».</w:t>
            </w:r>
          </w:p>
          <w:p w:rsidR="0044101D" w:rsidRPr="00286654" w:rsidRDefault="0044101D" w:rsidP="00286654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885" w:type="pct"/>
          </w:tcPr>
          <w:p w:rsidR="000375C8" w:rsidRPr="000375C8" w:rsidRDefault="000375C8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Pr="000375C8">
              <w:rPr>
                <w:b w:val="0"/>
                <w:iCs/>
                <w:sz w:val="24"/>
                <w:szCs w:val="24"/>
              </w:rPr>
              <w:t>нализ деятельности ШМО за 1четверть.</w:t>
            </w:r>
          </w:p>
          <w:p w:rsidR="0044101D" w:rsidRDefault="000375C8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0375C8">
              <w:rPr>
                <w:b w:val="0"/>
                <w:iCs/>
                <w:sz w:val="24"/>
                <w:szCs w:val="24"/>
              </w:rPr>
              <w:t>рохождение программного материала за 1четверть</w:t>
            </w:r>
          </w:p>
          <w:p w:rsidR="000375C8" w:rsidRPr="00B4590D" w:rsidRDefault="000375C8" w:rsidP="000375C8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классно-обобщающий контроль; п</w:t>
            </w:r>
            <w:r w:rsidRPr="00B4590D">
              <w:rPr>
                <w:sz w:val="24"/>
                <w:szCs w:val="24"/>
                <w:lang w:eastAsia="ru-RU"/>
              </w:rPr>
              <w:t>реемственность н</w:t>
            </w:r>
            <w:r>
              <w:rPr>
                <w:sz w:val="24"/>
                <w:szCs w:val="24"/>
                <w:lang w:eastAsia="ru-RU"/>
              </w:rPr>
              <w:t>ачального и среднего обучения (а</w:t>
            </w:r>
            <w:r w:rsidRPr="00B4590D">
              <w:rPr>
                <w:sz w:val="24"/>
                <w:szCs w:val="24"/>
                <w:lang w:eastAsia="ru-RU"/>
              </w:rPr>
              <w:t>да</w:t>
            </w:r>
            <w:r w:rsidR="00286654">
              <w:rPr>
                <w:sz w:val="24"/>
                <w:szCs w:val="24"/>
                <w:lang w:eastAsia="ru-RU"/>
              </w:rPr>
              <w:t xml:space="preserve">птация обучающихся 5-х классов, </w:t>
            </w:r>
            <w:proofErr w:type="spellStart"/>
            <w:r w:rsidRPr="00B4590D">
              <w:rPr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4590D">
              <w:rPr>
                <w:sz w:val="24"/>
                <w:szCs w:val="24"/>
                <w:lang w:eastAsia="ru-RU"/>
              </w:rPr>
              <w:t xml:space="preserve"> уроков русского языка и литературы, анкетирование).   </w:t>
            </w:r>
          </w:p>
          <w:p w:rsidR="000375C8" w:rsidRDefault="00286654" w:rsidP="000375C8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286654">
              <w:rPr>
                <w:b w:val="0"/>
                <w:iCs/>
                <w:sz w:val="24"/>
                <w:szCs w:val="24"/>
              </w:rPr>
              <w:t>одготовка к муниципальному и региональному этапам олимпиады по русскому языку и литературе</w:t>
            </w:r>
          </w:p>
          <w:p w:rsidR="001D502E" w:rsidRDefault="00286654" w:rsidP="00286654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- проведение мероприятий в рамках недели Ломоносова </w:t>
            </w:r>
          </w:p>
          <w:p w:rsidR="001D502E" w:rsidRPr="001D502E" w:rsidRDefault="001D502E" w:rsidP="001D502E">
            <w:pPr>
              <w:suppressLineNumbers/>
              <w:suppressAutoHyphens/>
              <w:jc w:val="both"/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t>-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>и</w:t>
            </w:r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>зучение изменений в  преподавании предметов,</w:t>
            </w:r>
          </w:p>
          <w:p w:rsidR="001D502E" w:rsidRPr="001D502E" w:rsidRDefault="001D502E" w:rsidP="001D502E">
            <w:pPr>
              <w:suppressLineNumbers/>
              <w:suppressAutoHyphens/>
              <w:jc w:val="both"/>
              <w:rPr>
                <w:rFonts w:eastAsia="NSimSun"/>
                <w:sz w:val="24"/>
                <w:szCs w:val="24"/>
                <w:lang w:eastAsia="zh-CN" w:bidi="hi-IN"/>
              </w:rPr>
            </w:pPr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>ориентация в современных исследованиях по предме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 xml:space="preserve">ту на семинарах, </w:t>
            </w:r>
            <w:proofErr w:type="spellStart"/>
            <w:r>
              <w:rPr>
                <w:rFonts w:eastAsia="NSimSun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1D502E" w:rsidRPr="001D502E" w:rsidRDefault="001D502E" w:rsidP="001D502E">
            <w:pPr>
              <w:rPr>
                <w:rFonts w:eastAsia="NSimSun"/>
                <w:sz w:val="24"/>
                <w:szCs w:val="24"/>
                <w:lang w:eastAsia="zh-CN" w:bidi="hi-IN"/>
              </w:rPr>
            </w:pPr>
            <w:r>
              <w:rPr>
                <w:rFonts w:eastAsia="NSimSun"/>
                <w:sz w:val="24"/>
                <w:szCs w:val="24"/>
                <w:lang w:eastAsia="zh-CN" w:bidi="hi-IN"/>
              </w:rPr>
              <w:t>-п</w:t>
            </w:r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 xml:space="preserve">росмотр </w:t>
            </w:r>
            <w:proofErr w:type="spellStart"/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 xml:space="preserve"> на сайте «Прос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>вещение»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br/>
              <w:t>-</w:t>
            </w:r>
            <w:r w:rsidR="00DF000D">
              <w:rPr>
                <w:rFonts w:eastAsia="NSimSu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NSimSun"/>
                <w:sz w:val="24"/>
                <w:szCs w:val="24"/>
                <w:lang w:eastAsia="zh-CN" w:bidi="hi-IN"/>
              </w:rPr>
              <w:t>п</w:t>
            </w:r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 xml:space="preserve">росмотр </w:t>
            </w:r>
            <w:proofErr w:type="spellStart"/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 xml:space="preserve"> на </w:t>
            </w:r>
            <w:proofErr w:type="spellStart"/>
            <w:r w:rsidRPr="001D502E">
              <w:rPr>
                <w:rFonts w:eastAsia="NSimSun"/>
                <w:sz w:val="24"/>
                <w:szCs w:val="24"/>
                <w:lang w:eastAsia="zh-CN" w:bidi="hi-IN"/>
              </w:rPr>
              <w:t>ЯКлассе</w:t>
            </w:r>
            <w:proofErr w:type="spellEnd"/>
          </w:p>
        </w:tc>
        <w:tc>
          <w:tcPr>
            <w:tcW w:w="576" w:type="pct"/>
          </w:tcPr>
          <w:p w:rsidR="0044101D" w:rsidRPr="00D8184C" w:rsidRDefault="001D502E" w:rsidP="00286654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руководитель МО, </w:t>
            </w:r>
            <w:r w:rsidR="00286654">
              <w:rPr>
                <w:b w:val="0"/>
                <w:iCs/>
                <w:sz w:val="24"/>
                <w:szCs w:val="24"/>
              </w:rPr>
              <w:t>учителя-предметники</w:t>
            </w:r>
          </w:p>
        </w:tc>
      </w:tr>
      <w:tr w:rsidR="0044101D" w:rsidRPr="00D8184C" w:rsidTr="00CD5DCA">
        <w:trPr>
          <w:trHeight w:val="145"/>
        </w:trPr>
        <w:tc>
          <w:tcPr>
            <w:tcW w:w="385" w:type="pct"/>
          </w:tcPr>
          <w:p w:rsidR="0044101D" w:rsidRPr="00D8184C" w:rsidRDefault="00286654" w:rsidP="00286654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декабрь - я</w:t>
            </w:r>
            <w:r w:rsidR="0044101D" w:rsidRPr="00D8184C">
              <w:rPr>
                <w:b w:val="0"/>
                <w:iCs/>
                <w:sz w:val="24"/>
                <w:szCs w:val="24"/>
              </w:rPr>
              <w:t>нварь</w:t>
            </w:r>
          </w:p>
        </w:tc>
        <w:tc>
          <w:tcPr>
            <w:tcW w:w="1154" w:type="pct"/>
          </w:tcPr>
          <w:p w:rsidR="00DF000D" w:rsidRDefault="00DF000D" w:rsidP="001D502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Заседание №4</w:t>
            </w:r>
          </w:p>
          <w:p w:rsidR="001D502E" w:rsidRPr="001D502E" w:rsidRDefault="00AC078E" w:rsidP="001D502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Тема: </w:t>
            </w:r>
            <w:r w:rsidR="001D502E" w:rsidRPr="001D502E">
              <w:rPr>
                <w:b w:val="0"/>
                <w:iCs/>
                <w:sz w:val="24"/>
                <w:szCs w:val="24"/>
              </w:rPr>
              <w:t>«Влияние ИКТ на повышение учебной и творческой мотивации учащихся».</w:t>
            </w:r>
          </w:p>
          <w:p w:rsidR="0044101D" w:rsidRPr="00D8184C" w:rsidRDefault="001D502E" w:rsidP="001D502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1D502E">
              <w:rPr>
                <w:b w:val="0"/>
                <w:iCs/>
                <w:sz w:val="24"/>
                <w:szCs w:val="24"/>
              </w:rPr>
              <w:t>Цель: активизация познавательных интересов посредством применения ИКТ.</w:t>
            </w:r>
          </w:p>
        </w:tc>
        <w:tc>
          <w:tcPr>
            <w:tcW w:w="2885" w:type="pct"/>
          </w:tcPr>
          <w:p w:rsidR="0044101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F000D">
              <w:rPr>
                <w:b w:val="0"/>
                <w:iCs/>
                <w:sz w:val="24"/>
                <w:szCs w:val="24"/>
              </w:rPr>
              <w:t>-нетрадиционные формы урока с ИКТ как способы активизации познавательной деятельности учащихся</w:t>
            </w:r>
          </w:p>
          <w:p w:rsidR="00DF000D" w:rsidRDefault="00DF000D" w:rsidP="00DF000D">
            <w:r>
              <w:t>-п</w:t>
            </w:r>
            <w:r w:rsidRPr="001D502E">
              <w:t>роектная и и</w:t>
            </w:r>
            <w:r>
              <w:t>сследовательская деятельность: п</w:t>
            </w:r>
            <w:r w:rsidRPr="001D502E">
              <w:t>едагогические основы применения в условиях реализации ФГОС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 w:rsidRPr="00DF000D">
              <w:rPr>
                <w:b w:val="0"/>
                <w:iCs/>
                <w:sz w:val="24"/>
                <w:szCs w:val="24"/>
              </w:rPr>
              <w:t>-</w:t>
            </w:r>
            <w:proofErr w:type="spellStart"/>
            <w:r w:rsidRPr="00DF000D">
              <w:rPr>
                <w:b w:val="0"/>
                <w:iCs/>
                <w:sz w:val="24"/>
                <w:szCs w:val="24"/>
              </w:rPr>
              <w:t>взаимопосещение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уроков учителей (обмен опытом)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д</w:t>
            </w:r>
            <w:r w:rsidRPr="00DF000D">
              <w:rPr>
                <w:b w:val="0"/>
                <w:iCs/>
                <w:sz w:val="24"/>
                <w:szCs w:val="24"/>
              </w:rPr>
              <w:t>оклад с презентацией по теме: «Применение интернет - ресурсов на уроках русского языка с целью повышения качества учащихся»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а</w:t>
            </w:r>
            <w:r w:rsidRPr="00DF000D">
              <w:rPr>
                <w:b w:val="0"/>
                <w:iCs/>
                <w:sz w:val="24"/>
                <w:szCs w:val="24"/>
              </w:rPr>
              <w:t>нал</w:t>
            </w:r>
            <w:r>
              <w:rPr>
                <w:b w:val="0"/>
                <w:iCs/>
                <w:sz w:val="24"/>
                <w:szCs w:val="24"/>
              </w:rPr>
              <w:t xml:space="preserve">из работы педагогов </w:t>
            </w:r>
            <w:r w:rsidRPr="00DF000D">
              <w:rPr>
                <w:b w:val="0"/>
                <w:iCs/>
                <w:sz w:val="24"/>
                <w:szCs w:val="24"/>
              </w:rPr>
              <w:t>МО по подготовке обучающихся к участию в олимпиадах, научно-исследовате</w:t>
            </w:r>
            <w:r>
              <w:rPr>
                <w:b w:val="0"/>
                <w:iCs/>
                <w:sz w:val="24"/>
                <w:szCs w:val="24"/>
              </w:rPr>
              <w:t>льских конференциях по предмету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п</w:t>
            </w:r>
            <w:r w:rsidRPr="00DF000D">
              <w:rPr>
                <w:b w:val="0"/>
                <w:iCs/>
                <w:sz w:val="24"/>
                <w:szCs w:val="24"/>
              </w:rPr>
              <w:t>ромежуточная экспертиза исследова</w:t>
            </w:r>
            <w:r>
              <w:rPr>
                <w:b w:val="0"/>
                <w:iCs/>
                <w:sz w:val="24"/>
                <w:szCs w:val="24"/>
              </w:rPr>
              <w:t>тельских проектов обучающихся, к</w:t>
            </w:r>
            <w:r w:rsidRPr="00DF000D">
              <w:rPr>
                <w:b w:val="0"/>
                <w:iCs/>
                <w:sz w:val="24"/>
                <w:szCs w:val="24"/>
              </w:rPr>
              <w:t>оррекция работы с мотивированными и одарёнными детьми в подготовке к научно-практической конференции</w:t>
            </w:r>
          </w:p>
          <w:p w:rsidR="00DF000D" w:rsidRPr="00D8184C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п</w:t>
            </w:r>
            <w:r w:rsidRPr="00DF000D">
              <w:rPr>
                <w:b w:val="0"/>
                <w:iCs/>
                <w:sz w:val="24"/>
                <w:szCs w:val="24"/>
              </w:rPr>
              <w:t xml:space="preserve">ополнение банка заданий для проведения пробных экзаменов по </w:t>
            </w:r>
            <w:r w:rsidR="00AC078E">
              <w:rPr>
                <w:b w:val="0"/>
                <w:iCs/>
                <w:sz w:val="24"/>
                <w:szCs w:val="24"/>
              </w:rPr>
              <w:t>русскому языку в 9 и 11 классах</w:t>
            </w:r>
          </w:p>
        </w:tc>
        <w:tc>
          <w:tcPr>
            <w:tcW w:w="576" w:type="pct"/>
          </w:tcPr>
          <w:p w:rsidR="0044101D" w:rsidRPr="00D8184C" w:rsidRDefault="00AC078E" w:rsidP="00AC078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AC078E">
              <w:rPr>
                <w:b w:val="0"/>
                <w:iCs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44101D" w:rsidRPr="00D8184C" w:rsidTr="00CD5DCA">
        <w:trPr>
          <w:trHeight w:val="145"/>
        </w:trPr>
        <w:tc>
          <w:tcPr>
            <w:tcW w:w="385" w:type="pct"/>
          </w:tcPr>
          <w:p w:rsidR="0044101D" w:rsidRPr="00D8184C" w:rsidRDefault="00AC078E" w:rsidP="00AC078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ф</w:t>
            </w:r>
            <w:r w:rsidR="0044101D" w:rsidRPr="00D8184C">
              <w:rPr>
                <w:b w:val="0"/>
                <w:iCs/>
                <w:sz w:val="24"/>
                <w:szCs w:val="24"/>
              </w:rPr>
              <w:t>евраль</w:t>
            </w:r>
          </w:p>
        </w:tc>
        <w:tc>
          <w:tcPr>
            <w:tcW w:w="1154" w:type="pct"/>
          </w:tcPr>
          <w:p w:rsidR="00DF000D" w:rsidRP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Заседание №5 </w:t>
            </w:r>
            <w:r w:rsidRPr="00DF000D">
              <w:rPr>
                <w:b w:val="0"/>
                <w:iCs/>
                <w:sz w:val="24"/>
                <w:szCs w:val="24"/>
              </w:rPr>
              <w:t>«Внеурочная деятельность как организационный механизм реализации основной образовательной программы ООО.</w:t>
            </w:r>
          </w:p>
          <w:p w:rsidR="00DF000D" w:rsidRP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F000D">
              <w:rPr>
                <w:b w:val="0"/>
                <w:iCs/>
                <w:sz w:val="24"/>
                <w:szCs w:val="24"/>
              </w:rPr>
              <w:lastRenderedPageBreak/>
              <w:t>Воспитательный потенциал ФГОС»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</w:p>
          <w:p w:rsidR="0044101D" w:rsidRP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F000D">
              <w:rPr>
                <w:b w:val="0"/>
                <w:iCs/>
                <w:sz w:val="24"/>
                <w:szCs w:val="24"/>
              </w:rPr>
              <w:t>Работа над развитием монологической речи.</w:t>
            </w: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885" w:type="pct"/>
          </w:tcPr>
          <w:p w:rsidR="00DF000D" w:rsidRP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lastRenderedPageBreak/>
              <w:t>-с</w:t>
            </w:r>
            <w:r w:rsidRPr="00DF000D">
              <w:rPr>
                <w:b w:val="0"/>
                <w:iCs/>
                <w:sz w:val="24"/>
                <w:szCs w:val="24"/>
              </w:rPr>
              <w:t>еминар-практикум «Работа с текстом как один из путей повышения лингвистической, литературоведческой и коммуникативной компетенции обучающихся».</w:t>
            </w:r>
          </w:p>
          <w:p w:rsidR="00DF000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 р</w:t>
            </w:r>
            <w:r w:rsidRPr="00DF000D">
              <w:rPr>
                <w:b w:val="0"/>
                <w:iCs/>
                <w:sz w:val="24"/>
                <w:szCs w:val="24"/>
              </w:rPr>
              <w:t>азвитие монологической речи учащихся на уроках с целью повышения</w:t>
            </w:r>
            <w:r>
              <w:rPr>
                <w:b w:val="0"/>
                <w:iCs/>
                <w:sz w:val="24"/>
                <w:szCs w:val="24"/>
              </w:rPr>
              <w:t xml:space="preserve"> качества образования по ФГОС (обмен опытом)</w:t>
            </w:r>
          </w:p>
          <w:p w:rsidR="0044101D" w:rsidRDefault="00DF000D" w:rsidP="00DF000D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DF000D">
              <w:rPr>
                <w:b w:val="0"/>
                <w:iCs/>
                <w:sz w:val="24"/>
                <w:szCs w:val="24"/>
              </w:rPr>
              <w:t xml:space="preserve">одготовка к устной </w:t>
            </w:r>
            <w:r>
              <w:rPr>
                <w:b w:val="0"/>
                <w:iCs/>
                <w:sz w:val="24"/>
                <w:szCs w:val="24"/>
              </w:rPr>
              <w:t>апробации выпускников 9 классов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lastRenderedPageBreak/>
              <w:t>-т</w:t>
            </w:r>
            <w:r w:rsidRPr="001536CF">
              <w:rPr>
                <w:b w:val="0"/>
                <w:iCs/>
                <w:sz w:val="24"/>
                <w:szCs w:val="24"/>
              </w:rPr>
              <w:t>ребования к со</w:t>
            </w:r>
            <w:r>
              <w:rPr>
                <w:b w:val="0"/>
                <w:iCs/>
                <w:sz w:val="24"/>
                <w:szCs w:val="24"/>
              </w:rPr>
              <w:t>временному уроку, ф</w:t>
            </w:r>
            <w:r w:rsidRPr="001536CF">
              <w:rPr>
                <w:b w:val="0"/>
                <w:iCs/>
                <w:sz w:val="24"/>
                <w:szCs w:val="24"/>
              </w:rPr>
              <w:t>ормирование УДД как условие реализации системно-</w:t>
            </w:r>
            <w:proofErr w:type="spellStart"/>
            <w:r w:rsidRPr="001536CF">
              <w:rPr>
                <w:b w:val="0"/>
                <w:iCs/>
                <w:sz w:val="24"/>
                <w:szCs w:val="24"/>
              </w:rPr>
              <w:t>деятельностного</w:t>
            </w:r>
            <w:proofErr w:type="spellEnd"/>
            <w:r w:rsidRPr="001536CF">
              <w:rPr>
                <w:b w:val="0"/>
                <w:iCs/>
                <w:sz w:val="24"/>
                <w:szCs w:val="24"/>
              </w:rPr>
              <w:t xml:space="preserve"> подхода в обучении школьников.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-у</w:t>
            </w:r>
            <w:r w:rsidRPr="001536CF">
              <w:rPr>
                <w:b w:val="0"/>
                <w:iCs/>
                <w:sz w:val="24"/>
                <w:szCs w:val="24"/>
              </w:rPr>
              <w:t>чебно-исследовательская и проектная деятельность как одно из важнейших средств повышения мотивации и эфф</w:t>
            </w:r>
            <w:r>
              <w:rPr>
                <w:b w:val="0"/>
                <w:iCs/>
                <w:sz w:val="24"/>
                <w:szCs w:val="24"/>
              </w:rPr>
              <w:t>ективности учебной деятельности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-подготовка к защите ИП учащихся старшего звена (</w:t>
            </w:r>
            <w:r w:rsidRPr="001536CF">
              <w:rPr>
                <w:b w:val="0"/>
                <w:iCs/>
                <w:sz w:val="24"/>
                <w:szCs w:val="24"/>
              </w:rPr>
              <w:t xml:space="preserve">10 </w:t>
            </w:r>
            <w:proofErr w:type="spellStart"/>
            <w:r w:rsidRPr="001536CF">
              <w:rPr>
                <w:b w:val="0"/>
                <w:iCs/>
                <w:sz w:val="24"/>
                <w:szCs w:val="24"/>
              </w:rPr>
              <w:t>кл</w:t>
            </w:r>
            <w:proofErr w:type="spellEnd"/>
            <w:r w:rsidRPr="001536CF">
              <w:rPr>
                <w:b w:val="0"/>
                <w:iCs/>
                <w:sz w:val="24"/>
                <w:szCs w:val="24"/>
              </w:rPr>
              <w:t>.</w:t>
            </w:r>
            <w:r>
              <w:rPr>
                <w:b w:val="0"/>
                <w:iCs/>
                <w:sz w:val="24"/>
                <w:szCs w:val="24"/>
              </w:rPr>
              <w:t>)</w:t>
            </w:r>
          </w:p>
          <w:p w:rsidR="00DF000D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-ф</w:t>
            </w:r>
            <w:r w:rsidRPr="001536CF">
              <w:rPr>
                <w:b w:val="0"/>
                <w:iCs/>
                <w:sz w:val="24"/>
                <w:szCs w:val="24"/>
              </w:rPr>
              <w:t>ормы и методы рабо</w:t>
            </w:r>
            <w:r>
              <w:rPr>
                <w:b w:val="0"/>
                <w:iCs/>
                <w:sz w:val="24"/>
                <w:szCs w:val="24"/>
              </w:rPr>
              <w:t>ты с обучающимися группы риска (обобщение опыта)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Pr="001536CF">
              <w:rPr>
                <w:b w:val="0"/>
                <w:iCs/>
                <w:sz w:val="24"/>
                <w:szCs w:val="24"/>
              </w:rPr>
              <w:t xml:space="preserve">нализ уровня подготовки выпускников 9, 11 классов к ОГЭ и ЕГЭ по русскому языку.   </w:t>
            </w:r>
          </w:p>
          <w:p w:rsidR="001536CF" w:rsidRPr="00D8184C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1536CF">
              <w:rPr>
                <w:b w:val="0"/>
                <w:iCs/>
                <w:sz w:val="24"/>
                <w:szCs w:val="24"/>
              </w:rPr>
              <w:t>ланирование и проведение диагностического тестирования       по русскому языку в 9,11 классах в форме ЕГЭ и ОГЭ   на второе полугодие.</w:t>
            </w:r>
          </w:p>
        </w:tc>
        <w:tc>
          <w:tcPr>
            <w:tcW w:w="576" w:type="pct"/>
          </w:tcPr>
          <w:p w:rsidR="0044101D" w:rsidRPr="00D8184C" w:rsidRDefault="00AC078E" w:rsidP="00AC078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AC078E">
              <w:rPr>
                <w:b w:val="0"/>
                <w:iCs/>
                <w:sz w:val="24"/>
                <w:szCs w:val="24"/>
              </w:rPr>
              <w:lastRenderedPageBreak/>
              <w:t>руководитель МО, учителя русского языка и литературы</w:t>
            </w:r>
          </w:p>
        </w:tc>
      </w:tr>
      <w:tr w:rsidR="0044101D" w:rsidRPr="00D8184C" w:rsidTr="00CD5DCA">
        <w:trPr>
          <w:trHeight w:val="2040"/>
        </w:trPr>
        <w:tc>
          <w:tcPr>
            <w:tcW w:w="385" w:type="pct"/>
          </w:tcPr>
          <w:p w:rsidR="0044101D" w:rsidRPr="00D8184C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lastRenderedPageBreak/>
              <w:t>м</w:t>
            </w:r>
            <w:r w:rsidR="0044101D" w:rsidRPr="00D8184C">
              <w:rPr>
                <w:b w:val="0"/>
                <w:iCs/>
                <w:sz w:val="24"/>
                <w:szCs w:val="24"/>
              </w:rPr>
              <w:t>арт</w:t>
            </w:r>
          </w:p>
        </w:tc>
        <w:tc>
          <w:tcPr>
            <w:tcW w:w="1154" w:type="pct"/>
          </w:tcPr>
          <w:p w:rsidR="0044101D" w:rsidRPr="001536CF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1536CF">
              <w:rPr>
                <w:b w:val="0"/>
                <w:iCs/>
                <w:sz w:val="24"/>
                <w:szCs w:val="24"/>
              </w:rPr>
              <w:t>Заседан</w:t>
            </w:r>
            <w:r w:rsidR="00DF000D" w:rsidRPr="001536CF">
              <w:rPr>
                <w:b w:val="0"/>
                <w:iCs/>
                <w:sz w:val="24"/>
                <w:szCs w:val="24"/>
              </w:rPr>
              <w:t>ие № 6</w:t>
            </w:r>
          </w:p>
          <w:p w:rsidR="0044101D" w:rsidRPr="00D8184C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1536CF">
              <w:rPr>
                <w:b w:val="0"/>
                <w:iCs/>
                <w:sz w:val="24"/>
                <w:szCs w:val="24"/>
              </w:rPr>
              <w:t>Тема «Современные образовательные и личностно- ориентированные технологии и ФГОС ООО»</w:t>
            </w:r>
            <w:r>
              <w:rPr>
                <w:b w:val="0"/>
                <w:iCs/>
                <w:sz w:val="24"/>
                <w:szCs w:val="24"/>
              </w:rPr>
              <w:t> </w:t>
            </w:r>
          </w:p>
        </w:tc>
        <w:tc>
          <w:tcPr>
            <w:tcW w:w="2885" w:type="pct"/>
          </w:tcPr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proofErr w:type="spellStart"/>
            <w:r>
              <w:rPr>
                <w:b w:val="0"/>
                <w:iCs/>
                <w:sz w:val="24"/>
                <w:szCs w:val="24"/>
              </w:rPr>
              <w:t>в</w:t>
            </w:r>
            <w:r w:rsidRPr="001536CF">
              <w:rPr>
                <w:b w:val="0"/>
                <w:iCs/>
                <w:sz w:val="24"/>
                <w:szCs w:val="24"/>
              </w:rPr>
              <w:t>заимопосещение</w:t>
            </w:r>
            <w:proofErr w:type="spellEnd"/>
            <w:r w:rsidRPr="001536CF">
              <w:rPr>
                <w:b w:val="0"/>
                <w:iCs/>
                <w:sz w:val="24"/>
                <w:szCs w:val="24"/>
              </w:rPr>
              <w:t xml:space="preserve"> уроков с целью повышения эффективности преподавания и обмена опытом    преп</w:t>
            </w:r>
            <w:r>
              <w:rPr>
                <w:b w:val="0"/>
                <w:iCs/>
                <w:sz w:val="24"/>
                <w:szCs w:val="24"/>
              </w:rPr>
              <w:t>одавания с последующим анализом</w:t>
            </w:r>
            <w:r w:rsidRPr="001536CF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1536CF">
              <w:rPr>
                <w:b w:val="0"/>
                <w:iCs/>
                <w:sz w:val="24"/>
                <w:szCs w:val="24"/>
              </w:rPr>
              <w:t>роведение пробного экзамена в форме ЕГЭ в 11 классах и экза</w:t>
            </w:r>
            <w:r>
              <w:rPr>
                <w:b w:val="0"/>
                <w:iCs/>
                <w:sz w:val="24"/>
                <w:szCs w:val="24"/>
              </w:rPr>
              <w:t>мена по новой форме в 9 классах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-работа с одарёнными детьми, у</w:t>
            </w:r>
            <w:r w:rsidRPr="001536CF">
              <w:rPr>
                <w:b w:val="0"/>
                <w:iCs/>
                <w:sz w:val="24"/>
                <w:szCs w:val="24"/>
              </w:rPr>
              <w:t xml:space="preserve">частие </w:t>
            </w:r>
            <w:r>
              <w:rPr>
                <w:b w:val="0"/>
                <w:iCs/>
                <w:sz w:val="24"/>
                <w:szCs w:val="24"/>
              </w:rPr>
              <w:t>в разных конкурсах и олимпиадах</w:t>
            </w:r>
          </w:p>
          <w:p w:rsidR="0044101D" w:rsidRPr="00D8184C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-в</w:t>
            </w:r>
            <w:r w:rsidRPr="001536CF">
              <w:rPr>
                <w:b w:val="0"/>
                <w:iCs/>
                <w:sz w:val="24"/>
                <w:szCs w:val="24"/>
              </w:rPr>
              <w:t>ыступление по теме «Формирование и развитие читательской компетенции на уроках литературы и во внеурочно</w:t>
            </w:r>
            <w:r>
              <w:rPr>
                <w:b w:val="0"/>
                <w:iCs/>
                <w:sz w:val="24"/>
                <w:szCs w:val="24"/>
              </w:rPr>
              <w:t>е время»</w:t>
            </w:r>
            <w:r w:rsidR="0044101D" w:rsidRPr="00D8184C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Pr="001536CF">
              <w:rPr>
                <w:b w:val="0"/>
                <w:iCs/>
                <w:sz w:val="24"/>
                <w:szCs w:val="24"/>
              </w:rPr>
              <w:t>нал</w:t>
            </w:r>
            <w:r>
              <w:rPr>
                <w:b w:val="0"/>
                <w:iCs/>
                <w:sz w:val="24"/>
                <w:szCs w:val="24"/>
              </w:rPr>
              <w:t>из деятельности МО за 3 четверть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1536CF">
              <w:rPr>
                <w:b w:val="0"/>
                <w:iCs/>
                <w:sz w:val="24"/>
                <w:szCs w:val="24"/>
              </w:rPr>
              <w:t>рохождение программного материала, выполнение пра</w:t>
            </w:r>
            <w:r>
              <w:rPr>
                <w:b w:val="0"/>
                <w:iCs/>
                <w:sz w:val="24"/>
                <w:szCs w:val="24"/>
              </w:rPr>
              <w:t>ктической и контрольной частей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Pr="001536CF">
              <w:rPr>
                <w:b w:val="0"/>
                <w:iCs/>
                <w:sz w:val="24"/>
                <w:szCs w:val="24"/>
              </w:rPr>
              <w:t>бсуждение и утвержден</w:t>
            </w:r>
            <w:r>
              <w:rPr>
                <w:b w:val="0"/>
                <w:iCs/>
                <w:sz w:val="24"/>
                <w:szCs w:val="24"/>
              </w:rPr>
              <w:t>ие УМК на следующий учебный год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Pr="001536CF">
              <w:rPr>
                <w:b w:val="0"/>
                <w:iCs/>
                <w:sz w:val="24"/>
                <w:szCs w:val="24"/>
              </w:rPr>
              <w:t>ценка результатов апробации учащихся 9класса.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-в</w:t>
            </w:r>
            <w:r w:rsidRPr="001536CF">
              <w:rPr>
                <w:b w:val="0"/>
                <w:iCs/>
                <w:sz w:val="24"/>
                <w:szCs w:val="24"/>
              </w:rPr>
              <w:t>заимодействие игровой и учебно – познавательной деятельности в условиях реализации ФГОС.</w:t>
            </w:r>
          </w:p>
          <w:p w:rsidR="001536CF" w:rsidRPr="001536CF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Pr="001536CF">
              <w:rPr>
                <w:b w:val="0"/>
                <w:iCs/>
                <w:sz w:val="24"/>
                <w:szCs w:val="24"/>
              </w:rPr>
              <w:t xml:space="preserve">рганизационно – </w:t>
            </w:r>
            <w:proofErr w:type="spellStart"/>
            <w:r w:rsidRPr="001536CF">
              <w:rPr>
                <w:b w:val="0"/>
                <w:iCs/>
                <w:sz w:val="24"/>
                <w:szCs w:val="24"/>
              </w:rPr>
              <w:t>деятельностные</w:t>
            </w:r>
            <w:proofErr w:type="spellEnd"/>
            <w:r w:rsidRPr="001536CF">
              <w:rPr>
                <w:b w:val="0"/>
                <w:iCs/>
                <w:sz w:val="24"/>
                <w:szCs w:val="24"/>
              </w:rPr>
              <w:t xml:space="preserve"> игры на уроках русского языка и литературы.</w:t>
            </w:r>
          </w:p>
          <w:p w:rsidR="0044101D" w:rsidRPr="00D8184C" w:rsidRDefault="001536CF" w:rsidP="001536C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-анализ открытых уроков в рамках школьного фестиваля педагогического мастерства</w:t>
            </w:r>
            <w:r w:rsidR="0044101D" w:rsidRPr="00D8184C">
              <w:rPr>
                <w:b w:val="0"/>
                <w:iCs/>
                <w:sz w:val="24"/>
                <w:szCs w:val="24"/>
              </w:rPr>
              <w:t> </w:t>
            </w: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 </w:t>
            </w:r>
          </w:p>
        </w:tc>
        <w:tc>
          <w:tcPr>
            <w:tcW w:w="576" w:type="pct"/>
          </w:tcPr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 </w:t>
            </w:r>
          </w:p>
          <w:p w:rsidR="0044101D" w:rsidRPr="00D8184C" w:rsidRDefault="00FB6AF6" w:rsidP="00FB6AF6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руководитель МО, учителя русского языка и литературы</w:t>
            </w:r>
            <w:r w:rsidR="0044101D" w:rsidRPr="00D8184C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</w:tr>
      <w:tr w:rsidR="0044101D" w:rsidRPr="00D8184C" w:rsidTr="00CD5DCA">
        <w:trPr>
          <w:trHeight w:val="1232"/>
        </w:trPr>
        <w:tc>
          <w:tcPr>
            <w:tcW w:w="385" w:type="pct"/>
          </w:tcPr>
          <w:p w:rsidR="0044101D" w:rsidRPr="00D8184C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а</w:t>
            </w:r>
            <w:r w:rsidR="0044101D" w:rsidRPr="00D8184C">
              <w:rPr>
                <w:b w:val="0"/>
                <w:iCs/>
                <w:sz w:val="24"/>
                <w:szCs w:val="24"/>
              </w:rPr>
              <w:t>прель</w:t>
            </w:r>
          </w:p>
        </w:tc>
        <w:tc>
          <w:tcPr>
            <w:tcW w:w="1154" w:type="pct"/>
          </w:tcPr>
          <w:p w:rsidR="0044101D" w:rsidRPr="00554E3F" w:rsidRDefault="00AC078E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Заседание № 7</w:t>
            </w:r>
          </w:p>
          <w:p w:rsidR="0044101D" w:rsidRPr="00D8184C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Тема: «</w:t>
            </w:r>
            <w:r w:rsidRPr="00554E3F">
              <w:rPr>
                <w:b w:val="0"/>
                <w:iCs/>
                <w:sz w:val="24"/>
                <w:szCs w:val="24"/>
              </w:rPr>
              <w:t>Создание образовательного пространства для самореализации учителя и обучающихся».</w:t>
            </w:r>
          </w:p>
          <w:p w:rsidR="0044101D" w:rsidRPr="00D8184C" w:rsidRDefault="0044101D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Диагностика «Выявление трудностей и положительного опыта в работе педагогов»</w:t>
            </w: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  <w:u w:val="single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 </w:t>
            </w:r>
          </w:p>
        </w:tc>
        <w:tc>
          <w:tcPr>
            <w:tcW w:w="2885" w:type="pct"/>
          </w:tcPr>
          <w:p w:rsidR="001536CF" w:rsidRPr="001536C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="001536CF" w:rsidRPr="001536CF">
              <w:rPr>
                <w:b w:val="0"/>
                <w:iCs/>
                <w:sz w:val="24"/>
                <w:szCs w:val="24"/>
              </w:rPr>
              <w:t>бмен опытом: «Эффективные образовательные технологии, используемые на урок</w:t>
            </w:r>
            <w:r>
              <w:rPr>
                <w:b w:val="0"/>
                <w:iCs/>
                <w:sz w:val="24"/>
                <w:szCs w:val="24"/>
              </w:rPr>
              <w:t>ах русского языка и литературы»</w:t>
            </w:r>
            <w:r w:rsidR="001536CF" w:rsidRPr="001536CF"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1536CF" w:rsidRPr="001536C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="001536CF" w:rsidRPr="001536CF">
              <w:rPr>
                <w:b w:val="0"/>
                <w:iCs/>
                <w:sz w:val="24"/>
                <w:szCs w:val="24"/>
              </w:rPr>
              <w:t>нализ банка педагогических технологий, используемых на уроках учителями русского языка и литературы</w:t>
            </w:r>
          </w:p>
          <w:p w:rsidR="001536CF" w:rsidRPr="001536C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="001536CF" w:rsidRPr="001536CF">
              <w:rPr>
                <w:b w:val="0"/>
                <w:iCs/>
                <w:sz w:val="24"/>
                <w:szCs w:val="24"/>
              </w:rPr>
              <w:t>осещение уроков русского языка в 9-11-х классах с целью выявления подготовленности</w:t>
            </w:r>
            <w:r>
              <w:rPr>
                <w:b w:val="0"/>
                <w:iCs/>
                <w:sz w:val="24"/>
                <w:szCs w:val="24"/>
              </w:rPr>
              <w:t xml:space="preserve"> учащихся к итоговой аттестации</w:t>
            </w:r>
          </w:p>
          <w:p w:rsidR="001536CF" w:rsidRPr="001536C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="001536CF" w:rsidRPr="001536CF">
              <w:rPr>
                <w:b w:val="0"/>
                <w:iCs/>
                <w:sz w:val="24"/>
                <w:szCs w:val="24"/>
              </w:rPr>
              <w:t>осещение уроков русского языка и литературы в 4-х классах</w:t>
            </w:r>
          </w:p>
          <w:p w:rsidR="001536CF" w:rsidRPr="001536C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-м</w:t>
            </w:r>
            <w:r w:rsidR="001536CF" w:rsidRPr="001536CF">
              <w:rPr>
                <w:b w:val="0"/>
                <w:iCs/>
                <w:sz w:val="24"/>
                <w:szCs w:val="24"/>
              </w:rPr>
              <w:t xml:space="preserve">ониторинг успешности в </w:t>
            </w:r>
            <w:r>
              <w:rPr>
                <w:b w:val="0"/>
                <w:iCs/>
                <w:sz w:val="24"/>
                <w:szCs w:val="24"/>
              </w:rPr>
              <w:t>подготовке учащихся к ЕГЭ и ОГЭ</w:t>
            </w:r>
          </w:p>
          <w:p w:rsidR="0044101D" w:rsidRPr="00D8184C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="001536CF" w:rsidRPr="001536CF">
              <w:rPr>
                <w:b w:val="0"/>
                <w:iCs/>
                <w:sz w:val="24"/>
                <w:szCs w:val="24"/>
              </w:rPr>
              <w:t>рганизация работы обучающихся с низкой успеваемостью и низкой мотивацией по подготовке к государств</w:t>
            </w:r>
            <w:r>
              <w:rPr>
                <w:b w:val="0"/>
                <w:iCs/>
                <w:sz w:val="24"/>
                <w:szCs w:val="24"/>
              </w:rPr>
              <w:t>енной итоговой аттестации и ВПР</w:t>
            </w:r>
          </w:p>
        </w:tc>
        <w:tc>
          <w:tcPr>
            <w:tcW w:w="576" w:type="pct"/>
          </w:tcPr>
          <w:p w:rsidR="0044101D" w:rsidRPr="00D8184C" w:rsidRDefault="00FB6AF6" w:rsidP="00FB6AF6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руководитель МО, учителя русского языка и литературы</w:t>
            </w:r>
          </w:p>
        </w:tc>
      </w:tr>
      <w:tr w:rsidR="0044101D" w:rsidRPr="00D8184C" w:rsidTr="00CD5DCA">
        <w:trPr>
          <w:trHeight w:val="81"/>
        </w:trPr>
        <w:tc>
          <w:tcPr>
            <w:tcW w:w="385" w:type="pct"/>
          </w:tcPr>
          <w:p w:rsidR="0044101D" w:rsidRPr="00D8184C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</w:t>
            </w:r>
            <w:r w:rsidR="0044101D" w:rsidRPr="00D8184C">
              <w:rPr>
                <w:b w:val="0"/>
                <w:iCs/>
                <w:sz w:val="24"/>
                <w:szCs w:val="24"/>
              </w:rPr>
              <w:t>ай</w:t>
            </w:r>
          </w:p>
        </w:tc>
        <w:tc>
          <w:tcPr>
            <w:tcW w:w="1154" w:type="pct"/>
          </w:tcPr>
          <w:p w:rsidR="0044101D" w:rsidRPr="00554E3F" w:rsidRDefault="00AC078E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Заседание № 8</w:t>
            </w:r>
          </w:p>
          <w:p w:rsidR="0044101D" w:rsidRPr="00D8184C" w:rsidRDefault="0044101D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554E3F">
              <w:rPr>
                <w:b w:val="0"/>
                <w:iCs/>
                <w:sz w:val="24"/>
                <w:szCs w:val="24"/>
              </w:rPr>
              <w:lastRenderedPageBreak/>
              <w:t>Тема:</w:t>
            </w:r>
            <w:r w:rsidRPr="00D8184C">
              <w:rPr>
                <w:b w:val="0"/>
                <w:iCs/>
                <w:sz w:val="24"/>
                <w:szCs w:val="24"/>
              </w:rPr>
              <w:t> «Подведение итогов работы МО учителей ру</w:t>
            </w:r>
            <w:r w:rsidR="00554E3F">
              <w:rPr>
                <w:b w:val="0"/>
                <w:iCs/>
                <w:sz w:val="24"/>
                <w:szCs w:val="24"/>
              </w:rPr>
              <w:t>сского языка и литературы в 2021-202</w:t>
            </w:r>
            <w:r w:rsidRPr="00D8184C">
              <w:rPr>
                <w:b w:val="0"/>
                <w:iCs/>
                <w:sz w:val="24"/>
                <w:szCs w:val="24"/>
              </w:rPr>
              <w:t xml:space="preserve"> учебном году</w:t>
            </w:r>
            <w:r w:rsidR="00554E3F">
              <w:rPr>
                <w:b w:val="0"/>
                <w:iCs/>
                <w:sz w:val="24"/>
                <w:szCs w:val="24"/>
              </w:rPr>
              <w:t>. Планирование работы МО на 2022-2023</w:t>
            </w:r>
            <w:r w:rsidRPr="00D8184C">
              <w:rPr>
                <w:b w:val="0"/>
                <w:iCs/>
                <w:sz w:val="24"/>
                <w:szCs w:val="24"/>
              </w:rPr>
              <w:t xml:space="preserve"> учебный год».</w:t>
            </w:r>
          </w:p>
          <w:p w:rsidR="0044101D" w:rsidRPr="00554E3F" w:rsidRDefault="0044101D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554E3F">
              <w:rPr>
                <w:b w:val="0"/>
                <w:iCs/>
                <w:sz w:val="24"/>
                <w:szCs w:val="24"/>
              </w:rPr>
              <w:t>Цель: проанализировать результаты деятельности МО, западающие проблемы и определить пути их коррекции.</w:t>
            </w:r>
          </w:p>
          <w:p w:rsidR="0044101D" w:rsidRPr="00D8184C" w:rsidRDefault="0044101D" w:rsidP="00D8184C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  <w:p w:rsidR="0044101D" w:rsidRPr="00D8184C" w:rsidRDefault="0044101D" w:rsidP="00AC078E">
            <w:pPr>
              <w:pStyle w:val="1"/>
              <w:outlineLvl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2885" w:type="pct"/>
          </w:tcPr>
          <w:p w:rsidR="0044101D" w:rsidRPr="00D8184C" w:rsidRDefault="0044101D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lastRenderedPageBreak/>
              <w:t xml:space="preserve">-рассмотрение </w:t>
            </w:r>
            <w:r w:rsidRPr="00D8184C">
              <w:rPr>
                <w:b w:val="0"/>
                <w:iCs/>
                <w:sz w:val="24"/>
                <w:szCs w:val="24"/>
              </w:rPr>
              <w:lastRenderedPageBreak/>
              <w:t>и  корректировка  Положени</w:t>
            </w:r>
            <w:r w:rsidR="00554E3F">
              <w:rPr>
                <w:b w:val="0"/>
                <w:iCs/>
                <w:sz w:val="24"/>
                <w:szCs w:val="24"/>
              </w:rPr>
              <w:t>я  о  рабочих программах на 2022-2023 учебный год</w:t>
            </w:r>
          </w:p>
          <w:p w:rsidR="0044101D" w:rsidRPr="00D8184C" w:rsidRDefault="0044101D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D8184C">
              <w:rPr>
                <w:b w:val="0"/>
                <w:iCs/>
                <w:sz w:val="24"/>
                <w:szCs w:val="24"/>
              </w:rPr>
              <w:t>-рассмо</w:t>
            </w:r>
            <w:r w:rsidR="00554E3F">
              <w:rPr>
                <w:b w:val="0"/>
                <w:iCs/>
                <w:sz w:val="24"/>
                <w:szCs w:val="24"/>
              </w:rPr>
              <w:t>трение УМК на новый учебный год</w:t>
            </w:r>
          </w:p>
          <w:p w:rsidR="0044101D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 рейтинг работы МО за  2021-2022</w:t>
            </w:r>
            <w:r w:rsidR="0044101D" w:rsidRPr="00D8184C">
              <w:rPr>
                <w:b w:val="0"/>
                <w:iCs/>
                <w:sz w:val="24"/>
                <w:szCs w:val="24"/>
              </w:rPr>
              <w:t xml:space="preserve"> уч. г.</w:t>
            </w:r>
          </w:p>
          <w:p w:rsid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-а</w:t>
            </w:r>
            <w:r w:rsidRPr="00554E3F">
              <w:rPr>
                <w:b w:val="0"/>
                <w:iCs/>
                <w:sz w:val="24"/>
                <w:szCs w:val="24"/>
              </w:rPr>
              <w:t>нализ результа</w:t>
            </w:r>
            <w:r>
              <w:rPr>
                <w:b w:val="0"/>
                <w:iCs/>
                <w:sz w:val="24"/>
                <w:szCs w:val="24"/>
              </w:rPr>
              <w:t>тов пробных экзаменов в 11 клас</w:t>
            </w:r>
            <w:r w:rsidRPr="00554E3F">
              <w:rPr>
                <w:b w:val="0"/>
                <w:iCs/>
                <w:sz w:val="24"/>
                <w:szCs w:val="24"/>
              </w:rPr>
              <w:t>са</w:t>
            </w:r>
            <w:r>
              <w:rPr>
                <w:b w:val="0"/>
                <w:iCs/>
                <w:sz w:val="24"/>
                <w:szCs w:val="24"/>
              </w:rPr>
              <w:t>х в форме ЕГЭ и ГИА в 9 классах</w:t>
            </w:r>
          </w:p>
          <w:p w:rsidR="00554E3F" w:rsidRP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 -а</w:t>
            </w:r>
            <w:r w:rsidRPr="00554E3F">
              <w:rPr>
                <w:b w:val="0"/>
                <w:iCs/>
                <w:sz w:val="24"/>
                <w:szCs w:val="24"/>
              </w:rPr>
              <w:t>нализ итоговых контрольных работ и промежуточной аттеста</w:t>
            </w:r>
            <w:r>
              <w:rPr>
                <w:b w:val="0"/>
                <w:iCs/>
                <w:sz w:val="24"/>
                <w:szCs w:val="24"/>
              </w:rPr>
              <w:t>ции в 5-8 классах и в 10 классе</w:t>
            </w:r>
          </w:p>
          <w:p w:rsidR="00554E3F" w:rsidRP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Pr="00554E3F">
              <w:rPr>
                <w:b w:val="0"/>
                <w:iCs/>
                <w:sz w:val="24"/>
                <w:szCs w:val="24"/>
              </w:rPr>
              <w:t>пределение проблем, требующих решения в но</w:t>
            </w:r>
            <w:r>
              <w:rPr>
                <w:b w:val="0"/>
                <w:iCs/>
                <w:sz w:val="24"/>
                <w:szCs w:val="24"/>
              </w:rPr>
              <w:t>вом учебном году</w:t>
            </w:r>
          </w:p>
          <w:p w:rsidR="00554E3F" w:rsidRP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 w:rsidRPr="00554E3F">
              <w:rPr>
                <w:b w:val="0"/>
                <w:iCs/>
                <w:sz w:val="24"/>
                <w:szCs w:val="24"/>
              </w:rPr>
              <w:t xml:space="preserve">«Приемы работы по формированию речевой и языковой компетенций на уроках русского языка и литературы в 9 классе в условиях реализации </w:t>
            </w:r>
            <w:r>
              <w:rPr>
                <w:b w:val="0"/>
                <w:iCs/>
                <w:sz w:val="24"/>
                <w:szCs w:val="24"/>
              </w:rPr>
              <w:t>обновленных ФГОС». (Обмен опытом)</w:t>
            </w:r>
          </w:p>
          <w:p w:rsidR="00554E3F" w:rsidRP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-м</w:t>
            </w:r>
            <w:r w:rsidRPr="00554E3F">
              <w:rPr>
                <w:b w:val="0"/>
                <w:iCs/>
                <w:sz w:val="24"/>
                <w:szCs w:val="24"/>
              </w:rPr>
              <w:t>ониторинг качества обучения и образования.</w:t>
            </w:r>
          </w:p>
          <w:p w:rsidR="00554E3F" w:rsidRPr="00554E3F" w:rsidRDefault="00554E3F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</w:t>
            </w:r>
            <w:r w:rsidRPr="00554E3F">
              <w:rPr>
                <w:b w:val="0"/>
                <w:iCs/>
                <w:sz w:val="24"/>
                <w:szCs w:val="24"/>
              </w:rPr>
              <w:t>одведение итогов по результатам участия одарённых детей в олимпиадах, конкурсах и др.</w:t>
            </w:r>
          </w:p>
          <w:p w:rsidR="00554E3F" w:rsidRPr="00554E3F" w:rsidRDefault="00AC078E" w:rsidP="00AC078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-о</w:t>
            </w:r>
            <w:r w:rsidR="00554E3F" w:rsidRPr="00554E3F">
              <w:rPr>
                <w:b w:val="0"/>
                <w:iCs/>
                <w:sz w:val="24"/>
                <w:szCs w:val="24"/>
              </w:rPr>
              <w:t>бобщение положительного опыта учебной, воспит</w:t>
            </w:r>
            <w:r>
              <w:rPr>
                <w:b w:val="0"/>
                <w:iCs/>
                <w:sz w:val="24"/>
                <w:szCs w:val="24"/>
              </w:rPr>
              <w:t xml:space="preserve">ательной и методической работы </w:t>
            </w:r>
            <w:r w:rsidR="00554E3F" w:rsidRPr="00554E3F">
              <w:rPr>
                <w:b w:val="0"/>
                <w:iCs/>
                <w:sz w:val="24"/>
                <w:szCs w:val="24"/>
              </w:rPr>
              <w:t>МО учителей русского языка и литературы.</w:t>
            </w:r>
          </w:p>
          <w:p w:rsidR="00554E3F" w:rsidRDefault="00AC078E" w:rsidP="00554E3F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-планирование работы на новый 2022-2023</w:t>
            </w:r>
            <w:r w:rsidR="00554E3F" w:rsidRPr="00554E3F">
              <w:rPr>
                <w:b w:val="0"/>
                <w:iCs/>
                <w:sz w:val="24"/>
                <w:szCs w:val="24"/>
              </w:rPr>
              <w:t xml:space="preserve"> уч. г.</w:t>
            </w:r>
          </w:p>
          <w:p w:rsidR="0044101D" w:rsidRPr="00D8184C" w:rsidRDefault="00AC078E" w:rsidP="00AC078E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-</w:t>
            </w:r>
            <w:r w:rsidRPr="00AC078E">
              <w:rPr>
                <w:b w:val="0"/>
                <w:iCs/>
                <w:sz w:val="24"/>
                <w:szCs w:val="24"/>
              </w:rPr>
              <w:t xml:space="preserve"> копилка-обзор методических находок учителей.</w:t>
            </w:r>
          </w:p>
        </w:tc>
        <w:tc>
          <w:tcPr>
            <w:tcW w:w="576" w:type="pct"/>
          </w:tcPr>
          <w:p w:rsidR="0044101D" w:rsidRPr="00D8184C" w:rsidRDefault="00FB6AF6" w:rsidP="00FB6AF6">
            <w:pPr>
              <w:pStyle w:val="1"/>
              <w:ind w:left="0"/>
              <w:outlineLvl w:val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lastRenderedPageBreak/>
              <w:t>руководи</w:t>
            </w:r>
            <w:r w:rsidRPr="00FB6AF6">
              <w:rPr>
                <w:b w:val="0"/>
                <w:iCs/>
                <w:sz w:val="24"/>
                <w:szCs w:val="24"/>
              </w:rPr>
              <w:lastRenderedPageBreak/>
              <w:t>тель МО, учителя русского языка и литературы</w:t>
            </w:r>
            <w:r w:rsidR="0044101D" w:rsidRPr="00D8184C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</w:tr>
    </w:tbl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</w:p>
    <w:p w:rsidR="00D8184C" w:rsidRPr="00FB6AF6" w:rsidRDefault="00D8184C" w:rsidP="00D8184C">
      <w:pPr>
        <w:pStyle w:val="1"/>
        <w:rPr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 xml:space="preserve"> </w:t>
      </w:r>
      <w:r w:rsidRPr="00FB6AF6">
        <w:rPr>
          <w:iCs/>
          <w:sz w:val="24"/>
          <w:szCs w:val="24"/>
        </w:rPr>
        <w:t>Сотрудничество с другими структурами: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1. Сотрудничество с городской библиотекой,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- библиотечные уроки,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- обзор журнальной периодики,</w:t>
      </w:r>
    </w:p>
    <w:p w:rsidR="00D8184C" w:rsidRPr="00D8184C" w:rsidRDefault="00FB6AF6" w:rsidP="00D8184C">
      <w:pPr>
        <w:pStyle w:val="1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- участие в конкурсах,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- посещение литературно-музыкальных композиций,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- другие мероприятия.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2. Посещение с последующим обсуждением спектаклей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3. Организация встреч с местными поэтам</w:t>
      </w:r>
      <w:r w:rsidR="00AC078E">
        <w:rPr>
          <w:b w:val="0"/>
          <w:iCs/>
          <w:sz w:val="24"/>
          <w:szCs w:val="24"/>
        </w:rPr>
        <w:t>и</w:t>
      </w:r>
      <w:r w:rsidRPr="00D8184C">
        <w:rPr>
          <w:b w:val="0"/>
          <w:iCs/>
          <w:sz w:val="24"/>
          <w:szCs w:val="24"/>
        </w:rPr>
        <w:t xml:space="preserve">  и писателями </w:t>
      </w:r>
    </w:p>
    <w:p w:rsidR="00D8184C" w:rsidRPr="00D8184C" w:rsidRDefault="00D8184C" w:rsidP="00AC078E">
      <w:pPr>
        <w:pStyle w:val="1"/>
        <w:rPr>
          <w:b w:val="0"/>
          <w:iCs/>
          <w:sz w:val="24"/>
          <w:szCs w:val="24"/>
        </w:rPr>
      </w:pPr>
      <w:r w:rsidRPr="00D8184C">
        <w:rPr>
          <w:b w:val="0"/>
          <w:iCs/>
          <w:sz w:val="24"/>
          <w:szCs w:val="24"/>
        </w:rPr>
        <w:t>4. Посещен</w:t>
      </w:r>
      <w:r w:rsidR="00AC078E">
        <w:rPr>
          <w:b w:val="0"/>
          <w:iCs/>
          <w:sz w:val="24"/>
          <w:szCs w:val="24"/>
        </w:rPr>
        <w:t>ие городского музея (выставок) </w:t>
      </w:r>
    </w:p>
    <w:p w:rsidR="00AC078E" w:rsidRPr="00AC078E" w:rsidRDefault="00D8184C" w:rsidP="00D8184C">
      <w:pPr>
        <w:pStyle w:val="1"/>
        <w:rPr>
          <w:b w:val="0"/>
          <w:iCs/>
          <w:sz w:val="24"/>
          <w:szCs w:val="24"/>
        </w:rPr>
      </w:pPr>
      <w:r w:rsidRPr="00AC078E">
        <w:rPr>
          <w:b w:val="0"/>
          <w:iCs/>
          <w:sz w:val="24"/>
          <w:szCs w:val="24"/>
        </w:rPr>
        <w:t>Работа с сайтом (методическая страничка – раз в неделю)</w:t>
      </w:r>
    </w:p>
    <w:p w:rsidR="00D8184C" w:rsidRPr="00D8184C" w:rsidRDefault="00D8184C" w:rsidP="00D8184C">
      <w:pPr>
        <w:pStyle w:val="1"/>
        <w:rPr>
          <w:b w:val="0"/>
          <w:iCs/>
          <w:sz w:val="24"/>
          <w:szCs w:val="24"/>
          <w:u w:val="single"/>
        </w:rPr>
      </w:pPr>
    </w:p>
    <w:p w:rsidR="00D8184C" w:rsidRPr="00FB6AF6" w:rsidRDefault="00AC078E" w:rsidP="00D8184C">
      <w:pPr>
        <w:pStyle w:val="1"/>
        <w:rPr>
          <w:iCs/>
          <w:sz w:val="24"/>
          <w:szCs w:val="24"/>
        </w:rPr>
      </w:pPr>
      <w:r w:rsidRPr="00FB6AF6">
        <w:rPr>
          <w:iCs/>
          <w:sz w:val="24"/>
          <w:szCs w:val="24"/>
        </w:rPr>
        <w:t xml:space="preserve">Состав </w:t>
      </w:r>
      <w:r w:rsidR="00D8184C" w:rsidRPr="00FB6AF6">
        <w:rPr>
          <w:iCs/>
          <w:sz w:val="24"/>
          <w:szCs w:val="24"/>
        </w:rPr>
        <w:t>МО учителей русского языка и литературы</w:t>
      </w:r>
      <w:r w:rsidRPr="00FB6AF6">
        <w:rPr>
          <w:iCs/>
          <w:sz w:val="24"/>
          <w:szCs w:val="24"/>
        </w:rPr>
        <w:t xml:space="preserve"> МАОУФМШ№56</w:t>
      </w:r>
    </w:p>
    <w:p w:rsidR="00D8184C" w:rsidRPr="00D8184C" w:rsidRDefault="00D8184C" w:rsidP="00D8184C">
      <w:pPr>
        <w:pStyle w:val="1"/>
        <w:rPr>
          <w:b w:val="0"/>
          <w:i/>
          <w:iCs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134"/>
        <w:gridCol w:w="3969"/>
      </w:tblGrid>
      <w:tr w:rsidR="00421A63" w:rsidRPr="00421A63" w:rsidTr="00F97E04">
        <w:trPr>
          <w:trHeight w:val="1024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 xml:space="preserve">Категория </w:t>
            </w: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Награды, звания</w:t>
            </w:r>
          </w:p>
        </w:tc>
      </w:tr>
      <w:tr w:rsidR="00421A63" w:rsidRPr="00421A63" w:rsidTr="00F97E04">
        <w:trPr>
          <w:trHeight w:val="523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421A63">
              <w:rPr>
                <w:rFonts w:eastAsia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421A63">
              <w:rPr>
                <w:rFonts w:eastAsia="Calibri"/>
                <w:sz w:val="24"/>
                <w:szCs w:val="24"/>
                <w:lang w:val="en-US"/>
              </w:rPr>
              <w:t>Балданова</w:t>
            </w:r>
            <w:proofErr w:type="spellEnd"/>
            <w:r w:rsidRPr="00421A63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63">
              <w:rPr>
                <w:rFonts w:eastAsia="Calibri"/>
                <w:sz w:val="24"/>
                <w:szCs w:val="24"/>
                <w:lang w:val="en-US"/>
              </w:rPr>
              <w:t>Надежда</w:t>
            </w:r>
            <w:proofErr w:type="spellEnd"/>
            <w:r w:rsidRPr="00421A63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1A63">
              <w:rPr>
                <w:rFonts w:eastAsia="Calibri"/>
                <w:sz w:val="24"/>
                <w:szCs w:val="24"/>
                <w:lang w:val="en-US"/>
              </w:rPr>
              <w:t>Николаевна</w:t>
            </w:r>
            <w:proofErr w:type="spellEnd"/>
          </w:p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1A63" w:rsidRPr="00421A63" w:rsidTr="00F97E04">
        <w:trPr>
          <w:trHeight w:val="390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Будаева Татьяна </w:t>
            </w:r>
            <w:proofErr w:type="spellStart"/>
            <w:r w:rsidRPr="00421A63">
              <w:rPr>
                <w:rFonts w:eastAsia="Calibri"/>
                <w:sz w:val="24"/>
                <w:szCs w:val="24"/>
              </w:rPr>
              <w:t>Санжаевна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 xml:space="preserve">Почётный </w:t>
            </w:r>
            <w:r>
              <w:rPr>
                <w:rFonts w:eastAsia="Calibri"/>
                <w:sz w:val="24"/>
                <w:szCs w:val="24"/>
              </w:rPr>
              <w:t>работник общего образования РФ</w:t>
            </w:r>
          </w:p>
        </w:tc>
      </w:tr>
      <w:tr w:rsidR="00421A63" w:rsidRPr="00421A63" w:rsidTr="00F97E04">
        <w:trPr>
          <w:trHeight w:val="345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Будаева Юлия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969" w:type="dxa"/>
          </w:tcPr>
          <w:p w:rsid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1A63" w:rsidRPr="00421A63" w:rsidTr="00F97E04">
        <w:trPr>
          <w:trHeight w:val="615"/>
        </w:trPr>
        <w:tc>
          <w:tcPr>
            <w:tcW w:w="568" w:type="dxa"/>
            <w:shd w:val="clear" w:color="auto" w:fill="auto"/>
          </w:tcPr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421A63">
              <w:rPr>
                <w:rFonts w:eastAsia="Calibri"/>
                <w:sz w:val="24"/>
                <w:szCs w:val="24"/>
              </w:rPr>
              <w:t>Бутуханова</w:t>
            </w:r>
            <w:proofErr w:type="spellEnd"/>
            <w:r w:rsidRPr="00421A63">
              <w:rPr>
                <w:rFonts w:eastAsia="Calibri"/>
                <w:sz w:val="24"/>
                <w:szCs w:val="24"/>
              </w:rPr>
              <w:t xml:space="preserve"> Регина Владимировна</w:t>
            </w:r>
          </w:p>
        </w:tc>
        <w:tc>
          <w:tcPr>
            <w:tcW w:w="1134" w:type="dxa"/>
            <w:shd w:val="clear" w:color="auto" w:fill="auto"/>
          </w:tcPr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969" w:type="dxa"/>
          </w:tcPr>
          <w:p w:rsid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Почетный работник общего образования РФ</w:t>
            </w:r>
          </w:p>
          <w:p w:rsidR="00421A63" w:rsidRPr="00421A63" w:rsidRDefault="00421A63" w:rsidP="00F97E0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Победител</w:t>
            </w:r>
            <w:r>
              <w:rPr>
                <w:rFonts w:eastAsia="Calibri"/>
                <w:sz w:val="24"/>
                <w:szCs w:val="24"/>
              </w:rPr>
              <w:t>ь регионального этапа Всероссий</w:t>
            </w:r>
            <w:r w:rsidRPr="00421A63">
              <w:rPr>
                <w:rFonts w:eastAsia="Calibri"/>
                <w:sz w:val="24"/>
                <w:szCs w:val="24"/>
              </w:rPr>
              <w:t>ского кон</w:t>
            </w:r>
            <w:r>
              <w:rPr>
                <w:rFonts w:eastAsia="Calibri"/>
                <w:sz w:val="24"/>
                <w:szCs w:val="24"/>
              </w:rPr>
              <w:t>курса «Учитель года» (За</w:t>
            </w:r>
            <w:r w:rsidRPr="00421A63">
              <w:rPr>
                <w:rFonts w:eastAsia="Calibri"/>
                <w:sz w:val="24"/>
                <w:szCs w:val="24"/>
              </w:rPr>
              <w:t>байкальский край)</w:t>
            </w:r>
          </w:p>
        </w:tc>
      </w:tr>
      <w:tr w:rsidR="00421A63" w:rsidRPr="00421A63" w:rsidTr="00F97E04">
        <w:trPr>
          <w:trHeight w:val="316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421A63">
              <w:rPr>
                <w:rFonts w:eastAsia="Calibri"/>
                <w:sz w:val="24"/>
                <w:szCs w:val="24"/>
              </w:rPr>
              <w:t>Лицеус</w:t>
            </w:r>
            <w:proofErr w:type="spellEnd"/>
            <w:r w:rsidRPr="00421A63">
              <w:rPr>
                <w:rFonts w:eastAsia="Calibri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969" w:type="dxa"/>
          </w:tcPr>
          <w:p w:rsidR="00421A63" w:rsidRPr="00421A63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F97E04">
              <w:rPr>
                <w:rFonts w:eastAsia="Calibri"/>
                <w:sz w:val="24"/>
                <w:szCs w:val="24"/>
              </w:rPr>
              <w:t>андидат филологических наук</w:t>
            </w:r>
          </w:p>
        </w:tc>
      </w:tr>
      <w:tr w:rsidR="00421A63" w:rsidRPr="00421A63" w:rsidTr="00F97E04">
        <w:trPr>
          <w:trHeight w:val="277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F97E04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F97E04">
              <w:rPr>
                <w:rFonts w:eastAsia="Calibri"/>
                <w:sz w:val="24"/>
                <w:szCs w:val="24"/>
              </w:rPr>
              <w:t>Нархинова</w:t>
            </w:r>
            <w:proofErr w:type="spellEnd"/>
            <w:r w:rsidRPr="00F97E04">
              <w:rPr>
                <w:rFonts w:eastAsia="Calibri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134" w:type="dxa"/>
            <w:shd w:val="clear" w:color="auto" w:fill="auto"/>
          </w:tcPr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F97E04" w:rsidRDefault="00F97E04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3969" w:type="dxa"/>
          </w:tcPr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97E04">
              <w:rPr>
                <w:rFonts w:eastAsia="Calibri"/>
                <w:sz w:val="24"/>
                <w:szCs w:val="24"/>
              </w:rPr>
              <w:lastRenderedPageBreak/>
              <w:t>Заслуженный учитель Республики Бурятия</w:t>
            </w:r>
          </w:p>
          <w:p w:rsidR="00421A63" w:rsidRPr="00421A63" w:rsidRDefault="00F97E04" w:rsidP="00F97E04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97E04">
              <w:rPr>
                <w:rFonts w:eastAsia="Calibri"/>
                <w:sz w:val="24"/>
                <w:szCs w:val="24"/>
              </w:rPr>
              <w:t>Победител</w:t>
            </w:r>
            <w:r>
              <w:rPr>
                <w:rFonts w:eastAsia="Calibri"/>
                <w:sz w:val="24"/>
                <w:szCs w:val="24"/>
              </w:rPr>
              <w:t xml:space="preserve">ь  конкурса «Лучшие </w:t>
            </w:r>
            <w:r>
              <w:rPr>
                <w:rFonts w:eastAsia="Calibri"/>
                <w:sz w:val="24"/>
                <w:szCs w:val="24"/>
              </w:rPr>
              <w:lastRenderedPageBreak/>
              <w:t>учителя Рос</w:t>
            </w:r>
            <w:r w:rsidRPr="00F97E04">
              <w:rPr>
                <w:rFonts w:eastAsia="Calibri"/>
                <w:sz w:val="24"/>
                <w:szCs w:val="24"/>
              </w:rPr>
              <w:t>сии»</w:t>
            </w:r>
          </w:p>
        </w:tc>
      </w:tr>
      <w:tr w:rsidR="00421A63" w:rsidRPr="00421A63" w:rsidTr="00F97E04">
        <w:trPr>
          <w:trHeight w:val="220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Рыгзенова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Жаргалма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Интуповна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1A63" w:rsidRPr="00421A63" w:rsidTr="00F97E04">
        <w:trPr>
          <w:trHeight w:val="366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421A63">
              <w:rPr>
                <w:rFonts w:eastAsia="Calibri"/>
                <w:sz w:val="24"/>
                <w:szCs w:val="24"/>
              </w:rPr>
              <w:t>Содномова</w:t>
            </w:r>
            <w:proofErr w:type="spellEnd"/>
            <w:r w:rsidRPr="00421A63">
              <w:rPr>
                <w:rFonts w:eastAsia="Calibri"/>
                <w:sz w:val="24"/>
                <w:szCs w:val="24"/>
              </w:rPr>
              <w:t xml:space="preserve"> Юлия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21A63"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21A63" w:rsidRPr="00421A63" w:rsidTr="00F97E04">
        <w:trPr>
          <w:trHeight w:val="413"/>
        </w:trPr>
        <w:tc>
          <w:tcPr>
            <w:tcW w:w="568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421A63" w:rsidRPr="00421A63" w:rsidRDefault="00421A63" w:rsidP="00421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 xml:space="preserve">Цыдыпов Александр </w:t>
            </w:r>
            <w:proofErr w:type="spellStart"/>
            <w:r w:rsidRPr="00421A63">
              <w:rPr>
                <w:rFonts w:eastAsia="Calibri"/>
                <w:sz w:val="24"/>
                <w:szCs w:val="24"/>
              </w:rPr>
              <w:t>Самбуевич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21A63">
              <w:rPr>
                <w:rFonts w:eastAsia="Calibri"/>
                <w:sz w:val="24"/>
                <w:szCs w:val="24"/>
              </w:rPr>
              <w:t>первая</w:t>
            </w:r>
          </w:p>
        </w:tc>
        <w:tc>
          <w:tcPr>
            <w:tcW w:w="3969" w:type="dxa"/>
          </w:tcPr>
          <w:p w:rsidR="00421A63" w:rsidRPr="00421A63" w:rsidRDefault="00421A63" w:rsidP="00421A6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D8184C" w:rsidRPr="00D8184C" w:rsidRDefault="00D8184C" w:rsidP="00D8184C">
      <w:pPr>
        <w:pStyle w:val="1"/>
        <w:rPr>
          <w:b w:val="0"/>
          <w:iCs/>
          <w:sz w:val="24"/>
          <w:szCs w:val="24"/>
        </w:rPr>
      </w:pPr>
    </w:p>
    <w:p w:rsidR="00FB6AF6" w:rsidRDefault="00FB6AF6" w:rsidP="00F97E04">
      <w:pPr>
        <w:pStyle w:val="1"/>
        <w:ind w:left="0"/>
        <w:rPr>
          <w:iCs/>
          <w:sz w:val="24"/>
          <w:szCs w:val="24"/>
        </w:rPr>
      </w:pPr>
    </w:p>
    <w:p w:rsidR="00FB6AF6" w:rsidRDefault="00FB6AF6" w:rsidP="00F97E04">
      <w:pPr>
        <w:pStyle w:val="1"/>
        <w:ind w:left="0"/>
        <w:rPr>
          <w:iCs/>
          <w:sz w:val="24"/>
          <w:szCs w:val="24"/>
        </w:rPr>
      </w:pPr>
    </w:p>
    <w:p w:rsidR="00421A63" w:rsidRPr="00FB6AF6" w:rsidRDefault="00D8184C" w:rsidP="00F97E04">
      <w:pPr>
        <w:pStyle w:val="1"/>
        <w:ind w:left="0"/>
        <w:rPr>
          <w:iCs/>
          <w:sz w:val="24"/>
          <w:szCs w:val="24"/>
        </w:rPr>
      </w:pPr>
      <w:r w:rsidRPr="00FB6AF6">
        <w:rPr>
          <w:iCs/>
          <w:sz w:val="24"/>
          <w:szCs w:val="24"/>
        </w:rPr>
        <w:t>Обеспечение непрерывного образования учителей русского языка и литератур</w:t>
      </w:r>
      <w:r w:rsidR="00421A63" w:rsidRPr="00FB6AF6">
        <w:rPr>
          <w:iCs/>
          <w:sz w:val="24"/>
          <w:szCs w:val="24"/>
        </w:rPr>
        <w:t>ы МАОУФМШ№56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435"/>
        <w:gridCol w:w="7251"/>
      </w:tblGrid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ФИО учителя</w:t>
            </w:r>
          </w:p>
        </w:tc>
        <w:tc>
          <w:tcPr>
            <w:tcW w:w="7791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КПК</w:t>
            </w: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97E04">
              <w:rPr>
                <w:b w:val="0"/>
                <w:iCs/>
                <w:sz w:val="24"/>
                <w:szCs w:val="24"/>
              </w:rPr>
              <w:t>Балданова</w:t>
            </w:r>
            <w:r>
              <w:rPr>
                <w:b w:val="0"/>
                <w:iCs/>
                <w:sz w:val="24"/>
                <w:szCs w:val="24"/>
              </w:rPr>
              <w:t xml:space="preserve"> Н.Н.</w:t>
            </w:r>
          </w:p>
        </w:tc>
        <w:tc>
          <w:tcPr>
            <w:tcW w:w="7791" w:type="dxa"/>
          </w:tcPr>
          <w:p w:rsidR="00FB6AF6" w:rsidRPr="00FB6AF6" w:rsidRDefault="00FB6AF6" w:rsidP="00FB6AF6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 xml:space="preserve">«Формирование читательской грамотности на уроках русского языка и литературы как требование ФГОС </w:t>
            </w:r>
            <w:proofErr w:type="gramStart"/>
            <w:r w:rsidRPr="00FB6AF6">
              <w:rPr>
                <w:b w:val="0"/>
                <w:iCs/>
                <w:sz w:val="24"/>
                <w:szCs w:val="24"/>
              </w:rPr>
              <w:t>ООО ,СОО</w:t>
            </w:r>
            <w:proofErr w:type="gramEnd"/>
            <w:r w:rsidRPr="00FB6AF6">
              <w:rPr>
                <w:b w:val="0"/>
                <w:iCs/>
                <w:sz w:val="24"/>
                <w:szCs w:val="24"/>
              </w:rPr>
              <w:t>»(2022)</w:t>
            </w:r>
          </w:p>
          <w:p w:rsidR="00FB6AF6" w:rsidRPr="00FB6AF6" w:rsidRDefault="00FB6AF6" w:rsidP="00FB6AF6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«Проектирование уроков русского языка и литературы с учетом с учетом требований  ФГОС ООО, СОО»(2022)</w:t>
            </w:r>
          </w:p>
          <w:p w:rsidR="00F97E04" w:rsidRDefault="00FB6AF6" w:rsidP="00FB6AF6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«Проектирование уроков русского языка и литературы в современной школе с применением дистанционных образовательных технологий»(2022)</w:t>
            </w: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97E04">
              <w:rPr>
                <w:b w:val="0"/>
                <w:iCs/>
                <w:sz w:val="24"/>
                <w:szCs w:val="24"/>
              </w:rPr>
              <w:t>Будаева</w:t>
            </w:r>
            <w:r>
              <w:rPr>
                <w:b w:val="0"/>
                <w:iCs/>
                <w:sz w:val="24"/>
                <w:szCs w:val="24"/>
              </w:rPr>
              <w:t xml:space="preserve"> Т.С.</w:t>
            </w:r>
          </w:p>
        </w:tc>
        <w:tc>
          <w:tcPr>
            <w:tcW w:w="7791" w:type="dxa"/>
          </w:tcPr>
          <w:p w:rsidR="00FB6AF6" w:rsidRPr="00FB6AF6" w:rsidRDefault="00FB6AF6" w:rsidP="00FB6AF6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 xml:space="preserve">2020.Особенности преподавания финансовой грамотности для учащихся средних образовательных </w:t>
            </w:r>
            <w:proofErr w:type="spellStart"/>
            <w:r w:rsidRPr="00FB6AF6">
              <w:rPr>
                <w:b w:val="0"/>
                <w:iCs/>
                <w:sz w:val="24"/>
                <w:szCs w:val="24"/>
              </w:rPr>
              <w:t>школ.ФГ</w:t>
            </w:r>
            <w:proofErr w:type="spellEnd"/>
            <w:r w:rsidRPr="00FB6AF6">
              <w:rPr>
                <w:b w:val="0"/>
                <w:iCs/>
                <w:sz w:val="24"/>
                <w:szCs w:val="24"/>
              </w:rPr>
              <w:t xml:space="preserve"> БОУ ВО </w:t>
            </w:r>
            <w:proofErr w:type="gramStart"/>
            <w:r w:rsidRPr="00FB6AF6">
              <w:rPr>
                <w:b w:val="0"/>
                <w:iCs/>
                <w:sz w:val="24"/>
                <w:szCs w:val="24"/>
              </w:rPr>
              <w:t>« ВСГТУ</w:t>
            </w:r>
            <w:proofErr w:type="gramEnd"/>
            <w:r w:rsidRPr="00FB6AF6">
              <w:rPr>
                <w:b w:val="0"/>
                <w:iCs/>
                <w:sz w:val="24"/>
                <w:szCs w:val="24"/>
              </w:rPr>
              <w:t>»</w:t>
            </w:r>
          </w:p>
          <w:p w:rsidR="00F97E04" w:rsidRDefault="00FB6AF6" w:rsidP="00FB6AF6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2020.Инклюзивное образование обучающихся с ОВЗ в современных условиях. ГАУ ДПО РБ ««БРИОП»</w:t>
            </w: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97E04">
              <w:rPr>
                <w:b w:val="0"/>
                <w:iCs/>
                <w:sz w:val="24"/>
                <w:szCs w:val="24"/>
              </w:rPr>
              <w:t>Будаева</w:t>
            </w:r>
            <w:r>
              <w:rPr>
                <w:b w:val="0"/>
                <w:iCs/>
                <w:sz w:val="24"/>
                <w:szCs w:val="24"/>
              </w:rPr>
              <w:t xml:space="preserve"> Ю.А.</w:t>
            </w:r>
          </w:p>
        </w:tc>
        <w:tc>
          <w:tcPr>
            <w:tcW w:w="7791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97E04">
              <w:rPr>
                <w:b w:val="0"/>
                <w:iCs/>
                <w:sz w:val="24"/>
                <w:szCs w:val="24"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предмету «Русский язык»</w:t>
            </w: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iCs/>
                <w:sz w:val="24"/>
                <w:szCs w:val="24"/>
              </w:rPr>
              <w:t>Бутуханова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Р.В.</w:t>
            </w:r>
          </w:p>
        </w:tc>
        <w:tc>
          <w:tcPr>
            <w:tcW w:w="7791" w:type="dxa"/>
          </w:tcPr>
          <w:p w:rsidR="00F97E04" w:rsidRPr="000A795F" w:rsidRDefault="00F97E04" w:rsidP="00F97E04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09.09. 2019 – 08.10. 2019 г.  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«Работа с одаренными детьми: развитие и совершенствование работы в условиях реализации ФГОС»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Столичный учебный центр 72ч.</w:t>
            </w:r>
          </w:p>
          <w:p w:rsidR="00F97E04" w:rsidRPr="000A795F" w:rsidRDefault="00F97E04" w:rsidP="00F97E04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27.05.2019-29.05.2019 г. 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 «Обучение педагогических работников навыками оказания первой помощи»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ГАПОУ «Байкальский базовый медицинский колледж Министерства здравоохранения Республики Бурятия» 16 ч.</w:t>
            </w:r>
          </w:p>
          <w:p w:rsidR="00F97E04" w:rsidRPr="000A795F" w:rsidRDefault="00F97E04" w:rsidP="00F97E04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09. 01.2020 – 13.01. 2020 г.  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«Инклюзивное образование обучающихся с ОВЗ в современных условиях»</w:t>
            </w:r>
            <w:r w:rsidRPr="000A795F">
              <w:rPr>
                <w:sz w:val="24"/>
                <w:szCs w:val="24"/>
                <w:lang w:eastAsia="ru-RU"/>
              </w:rPr>
              <w:tab/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 ГАУ ДПО «Бурятский республиканский институт образовательной политики» 32ч.</w:t>
            </w:r>
          </w:p>
          <w:p w:rsidR="00F97E04" w:rsidRPr="000A795F" w:rsidRDefault="00F97E04" w:rsidP="00F97E04">
            <w:pPr>
              <w:pStyle w:val="a4"/>
              <w:widowControl/>
              <w:numPr>
                <w:ilvl w:val="0"/>
                <w:numId w:val="31"/>
              </w:numPr>
              <w:autoSpaceDE/>
              <w:autoSpaceDN/>
              <w:ind w:left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26.04. 2020  - 17.05.2020 г. 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«Технологии активного обучения и методика преподавания русского языка в условиях реализации ФГОС»</w:t>
            </w:r>
            <w:r w:rsidRPr="000A795F">
              <w:rPr>
                <w:sz w:val="24"/>
                <w:szCs w:val="24"/>
                <w:lang w:eastAsia="ru-RU"/>
              </w:rPr>
              <w:tab/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Московская академия профессиональных компетенций 108 ч.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5.18.02. 2022 - 19. 02 2022г. 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>«Организационно-методические аспекты подготовки учащихся к олимпиадам по русскому языку»</w:t>
            </w:r>
          </w:p>
          <w:p w:rsidR="00F97E04" w:rsidRPr="000A795F" w:rsidRDefault="00F97E04" w:rsidP="00F97E04">
            <w:pPr>
              <w:jc w:val="both"/>
              <w:rPr>
                <w:sz w:val="24"/>
                <w:szCs w:val="24"/>
                <w:lang w:eastAsia="ru-RU"/>
              </w:rPr>
            </w:pPr>
            <w:r w:rsidRPr="000A795F">
              <w:rPr>
                <w:sz w:val="24"/>
                <w:szCs w:val="24"/>
                <w:lang w:eastAsia="ru-RU"/>
              </w:rPr>
              <w:t xml:space="preserve">ГБУ «Региональный центр обработки информации и оценки качества образования» 16 ч. </w:t>
            </w:r>
          </w:p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iCs/>
                <w:sz w:val="24"/>
                <w:szCs w:val="24"/>
              </w:rPr>
              <w:t>Лицеус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Н.В.</w:t>
            </w:r>
          </w:p>
        </w:tc>
        <w:tc>
          <w:tcPr>
            <w:tcW w:w="7791" w:type="dxa"/>
          </w:tcPr>
          <w:p w:rsidR="00F97E04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Особенности преподавания филологических дисциплин в условиях реализации ФГОС ОО и Концепции преподавания русского языка и литературы (ноябрь 2020 г.)</w:t>
            </w:r>
          </w:p>
        </w:tc>
      </w:tr>
      <w:tr w:rsidR="00F97E04" w:rsidTr="00FB6AF6">
        <w:tc>
          <w:tcPr>
            <w:tcW w:w="2553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iCs/>
                <w:sz w:val="24"/>
                <w:szCs w:val="24"/>
              </w:rPr>
              <w:t>Нархинова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7791" w:type="dxa"/>
          </w:tcPr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1.15 мая 2019 г., «О проблемах преподавания предмета «Русский родной язык», ГАУ ДПО «БРИОП», 8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lastRenderedPageBreak/>
              <w:t>2. 17 мая 2019 г., «Профессиональная компетентность педагога-филолога в работе с одаренными детьми как требование ФГОС», ГАУ ДПО «БРИОП»,  40 часов</w:t>
            </w:r>
          </w:p>
          <w:p w:rsidR="00FB6AF6" w:rsidRDefault="00F97E04" w:rsidP="00FB6A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3. 17-18 октября 2019 г., «Исторические и региональные         аспекты изучения русского языка»             </w:t>
            </w:r>
            <w:r w:rsidR="00FB6AF6">
              <w:rPr>
                <w:sz w:val="24"/>
                <w:szCs w:val="24"/>
                <w:lang w:eastAsia="ru-RU"/>
              </w:rPr>
              <w:t xml:space="preserve">                 </w:t>
            </w:r>
          </w:p>
          <w:p w:rsidR="00F97E04" w:rsidRPr="00F97E04" w:rsidRDefault="00FB6AF6" w:rsidP="00FB6AF6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«Подготовка к олимпиадам по рус</w:t>
            </w:r>
            <w:r w:rsidR="00F97E04" w:rsidRPr="00F97E04">
              <w:rPr>
                <w:sz w:val="24"/>
                <w:szCs w:val="24"/>
                <w:lang w:eastAsia="ru-RU"/>
              </w:rPr>
              <w:t>скому языку», БГУ, Институт филологии, иностранных языков и массовых коммуникаций, 16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4. 7-8 декабря 2019 г., «Цифровые инструменты в работе учителя», ЦРТ «Мега-талант», 11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5. 27-29 мая 2019 г., «Обучение педагогических работников навыкам оказания первой помощи», ГАПОУ «Байкальский базовый медицинский колледж Министерства здравоохранения Республики Бурятия», 16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6. 30 августа 2019 г., семинар </w:t>
            </w:r>
            <w:proofErr w:type="spellStart"/>
            <w:r w:rsidRPr="00F97E04">
              <w:rPr>
                <w:sz w:val="24"/>
                <w:szCs w:val="24"/>
                <w:lang w:eastAsia="ru-RU"/>
              </w:rPr>
              <w:t>Егораевой</w:t>
            </w:r>
            <w:proofErr w:type="spellEnd"/>
            <w:r w:rsidRPr="00F97E04">
              <w:rPr>
                <w:sz w:val="24"/>
                <w:szCs w:val="24"/>
                <w:lang w:eastAsia="ru-RU"/>
              </w:rPr>
              <w:t xml:space="preserve"> Г.Т. «Развитие аналитических способностей и </w:t>
            </w:r>
            <w:proofErr w:type="spellStart"/>
            <w:r w:rsidRPr="00F97E04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97E04">
              <w:rPr>
                <w:sz w:val="24"/>
                <w:szCs w:val="24"/>
                <w:lang w:eastAsia="ru-RU"/>
              </w:rPr>
              <w:t xml:space="preserve"> умений и навыков учащихся в процессе подготовки к ГИА», 8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7. 28 апреля 2020 г., «Дистанционное обучение: от создания контента до организации образовательного процесса», </w:t>
            </w:r>
            <w:proofErr w:type="spellStart"/>
            <w:r w:rsidRPr="00F97E04">
              <w:rPr>
                <w:sz w:val="24"/>
                <w:szCs w:val="24"/>
                <w:lang w:eastAsia="ru-RU"/>
              </w:rPr>
              <w:t>Олимпиум</w:t>
            </w:r>
            <w:proofErr w:type="spellEnd"/>
            <w:r w:rsidRPr="00F97E04">
              <w:rPr>
                <w:sz w:val="24"/>
                <w:szCs w:val="24"/>
                <w:lang w:eastAsia="ru-RU"/>
              </w:rPr>
              <w:t xml:space="preserve">  «Академия просвещения», 36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8. 29.04.2020 г., онлайн-семинар 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«Дистанционное обучение русскому языку и литературе: из опыта решения проблем», ГАУ ДПО РБ «БРИОП», 2 часа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9. 02.11-12.11 2020 г., "Особенности преподавания филологических дисциплин в условиях реализации ФГОС ОО и Концепции преподавания русского языка и литературы в РФ", ГАУ ДПО РБ "БРИОП", 72 часа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10. 09.01.2020- 13.01.2020 г., «Инклюзивное образование </w:t>
            </w:r>
            <w:proofErr w:type="spellStart"/>
            <w:proofErr w:type="gramStart"/>
            <w:r w:rsidRPr="00F97E04">
              <w:rPr>
                <w:sz w:val="24"/>
                <w:szCs w:val="24"/>
                <w:lang w:eastAsia="ru-RU"/>
              </w:rPr>
              <w:t>обуча-ющихся</w:t>
            </w:r>
            <w:proofErr w:type="spellEnd"/>
            <w:proofErr w:type="gramEnd"/>
            <w:r w:rsidRPr="00F97E04">
              <w:rPr>
                <w:sz w:val="24"/>
                <w:szCs w:val="24"/>
                <w:lang w:eastAsia="ru-RU"/>
              </w:rPr>
              <w:t xml:space="preserve"> с ОВЗ в современных условиях», ГАУ ДПО РБ "БРИОП", 32 часа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11. 29-30.04.2021 г., Межмуниципальный семинар-практикум «Классный руководитель XXI века- новые возможности», 16 часов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 xml:space="preserve">12. 28 июня 2021 г., «Формирование функциональной грамотности на уроках русского языка в 10-11 классах на базе УМК </w:t>
            </w:r>
            <w:proofErr w:type="spellStart"/>
            <w:r w:rsidRPr="00F97E04">
              <w:rPr>
                <w:sz w:val="24"/>
                <w:szCs w:val="24"/>
                <w:lang w:eastAsia="ru-RU"/>
              </w:rPr>
              <w:t>С.И.Львовой</w:t>
            </w:r>
            <w:proofErr w:type="spellEnd"/>
            <w:r w:rsidRPr="00F97E04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7E04">
              <w:rPr>
                <w:sz w:val="24"/>
                <w:szCs w:val="24"/>
                <w:lang w:eastAsia="ru-RU"/>
              </w:rPr>
              <w:t>В.В.Львова</w:t>
            </w:r>
            <w:proofErr w:type="spellEnd"/>
            <w:r w:rsidRPr="00F97E04">
              <w:rPr>
                <w:sz w:val="24"/>
                <w:szCs w:val="24"/>
                <w:lang w:eastAsia="ru-RU"/>
              </w:rPr>
              <w:t>», ИОЦ «Мнемозина», 2 часа</w:t>
            </w:r>
          </w:p>
          <w:p w:rsidR="00F97E04" w:rsidRPr="00F97E04" w:rsidRDefault="00F97E04" w:rsidP="00F97E04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F97E04">
              <w:rPr>
                <w:sz w:val="24"/>
                <w:szCs w:val="24"/>
                <w:lang w:eastAsia="ru-RU"/>
              </w:rPr>
              <w:t>Итого: 259 часов</w:t>
            </w:r>
          </w:p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</w:p>
        </w:tc>
      </w:tr>
      <w:tr w:rsidR="00F97E04" w:rsidTr="00FB6AF6">
        <w:tc>
          <w:tcPr>
            <w:tcW w:w="2553" w:type="dxa"/>
          </w:tcPr>
          <w:p w:rsidR="00F97E04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proofErr w:type="spellStart"/>
            <w:r w:rsidRPr="00FB6AF6">
              <w:rPr>
                <w:b w:val="0"/>
                <w:iCs/>
                <w:sz w:val="24"/>
                <w:szCs w:val="24"/>
              </w:rPr>
              <w:lastRenderedPageBreak/>
              <w:t>Рыгзенова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Ж.И.</w:t>
            </w:r>
          </w:p>
        </w:tc>
        <w:tc>
          <w:tcPr>
            <w:tcW w:w="7791" w:type="dxa"/>
          </w:tcPr>
          <w:p w:rsidR="00F97E04" w:rsidRDefault="00F97E04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</w:p>
        </w:tc>
      </w:tr>
      <w:tr w:rsidR="00FB6AF6" w:rsidTr="00FB6AF6">
        <w:tc>
          <w:tcPr>
            <w:tcW w:w="2553" w:type="dxa"/>
          </w:tcPr>
          <w:p w:rsidR="00FB6AF6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proofErr w:type="spellStart"/>
            <w:r w:rsidRPr="00FB6AF6">
              <w:rPr>
                <w:b w:val="0"/>
                <w:iCs/>
                <w:sz w:val="24"/>
                <w:szCs w:val="24"/>
              </w:rPr>
              <w:t>Содномова</w:t>
            </w:r>
            <w:proofErr w:type="spellEnd"/>
            <w:r>
              <w:rPr>
                <w:b w:val="0"/>
                <w:iCs/>
                <w:sz w:val="24"/>
                <w:szCs w:val="24"/>
              </w:rPr>
              <w:t xml:space="preserve"> Ю.Б.</w:t>
            </w:r>
          </w:p>
        </w:tc>
        <w:tc>
          <w:tcPr>
            <w:tcW w:w="7791" w:type="dxa"/>
            <w:vAlign w:val="center"/>
          </w:tcPr>
          <w:p w:rsidR="00FB6AF6" w:rsidRPr="007E268A" w:rsidRDefault="00FB6AF6" w:rsidP="00C92911">
            <w:pPr>
              <w:rPr>
                <w:sz w:val="24"/>
                <w:szCs w:val="24"/>
              </w:rPr>
            </w:pPr>
            <w:r w:rsidRPr="007E268A">
              <w:rPr>
                <w:sz w:val="24"/>
                <w:szCs w:val="24"/>
              </w:rPr>
              <w:t>1.«Профессиональная компетентность педагога-филолога в работе с одаренными детьми как требование ФГОС»</w:t>
            </w:r>
            <w:r w:rsidRPr="007E268A">
              <w:rPr>
                <w:color w:val="333333"/>
                <w:sz w:val="24"/>
                <w:szCs w:val="24"/>
                <w:lang w:eastAsia="ru-RU"/>
              </w:rPr>
              <w:t> </w:t>
            </w:r>
            <w:r w:rsidRPr="007E268A">
              <w:rPr>
                <w:sz w:val="24"/>
                <w:szCs w:val="24"/>
              </w:rPr>
              <w:t>13-17 мая 2019г, БРИОПП-40ч</w:t>
            </w:r>
          </w:p>
          <w:p w:rsidR="00FB6AF6" w:rsidRPr="007E268A" w:rsidRDefault="00FB6AF6" w:rsidP="00C92911">
            <w:pPr>
              <w:rPr>
                <w:sz w:val="24"/>
                <w:szCs w:val="24"/>
              </w:rPr>
            </w:pPr>
            <w:r w:rsidRPr="007E268A">
              <w:rPr>
                <w:color w:val="333333"/>
                <w:sz w:val="24"/>
                <w:szCs w:val="24"/>
                <w:lang w:eastAsia="ru-RU"/>
              </w:rPr>
              <w:t xml:space="preserve">2. </w:t>
            </w:r>
            <w:r w:rsidRPr="007E268A">
              <w:rPr>
                <w:sz w:val="24"/>
                <w:szCs w:val="24"/>
              </w:rPr>
              <w:t>«Дистанционное обучение от создания контента до организации образовательного процесса» 27.04.2020г, Академия «Просвещение»-36ч</w:t>
            </w:r>
          </w:p>
          <w:p w:rsidR="00FB6AF6" w:rsidRPr="007E268A" w:rsidRDefault="00FB6AF6" w:rsidP="00C92911">
            <w:pPr>
              <w:rPr>
                <w:sz w:val="24"/>
                <w:szCs w:val="24"/>
                <w:shd w:val="clear" w:color="auto" w:fill="FBFBFB"/>
              </w:rPr>
            </w:pPr>
            <w:r w:rsidRPr="007E268A">
              <w:rPr>
                <w:sz w:val="24"/>
                <w:szCs w:val="24"/>
              </w:rPr>
              <w:t xml:space="preserve">3. </w:t>
            </w:r>
            <w:r w:rsidRPr="007E268A">
              <w:rPr>
                <w:sz w:val="24"/>
                <w:szCs w:val="24"/>
                <w:shd w:val="clear" w:color="auto" w:fill="FFFFFF"/>
              </w:rPr>
              <w:t>«Инклюзивное образование обучающихся с ОВЗ в современных условиях»</w:t>
            </w:r>
            <w:r w:rsidRPr="007E268A">
              <w:rPr>
                <w:sz w:val="24"/>
                <w:szCs w:val="24"/>
                <w:shd w:val="clear" w:color="auto" w:fill="FBFBFB"/>
              </w:rPr>
              <w:t xml:space="preserve"> 09.01.2020- 13.01.2020</w:t>
            </w:r>
            <w:r w:rsidRPr="007E268A">
              <w:rPr>
                <w:sz w:val="24"/>
                <w:szCs w:val="24"/>
              </w:rPr>
              <w:t>, БРИОПП-32ч</w:t>
            </w:r>
          </w:p>
          <w:p w:rsidR="00FB6AF6" w:rsidRPr="007E268A" w:rsidRDefault="00FB6AF6" w:rsidP="00C92911">
            <w:pPr>
              <w:rPr>
                <w:sz w:val="24"/>
                <w:szCs w:val="24"/>
              </w:rPr>
            </w:pPr>
            <w:r w:rsidRPr="007E268A">
              <w:rPr>
                <w:sz w:val="24"/>
                <w:szCs w:val="24"/>
                <w:shd w:val="clear" w:color="auto" w:fill="FFFFFF"/>
              </w:rPr>
              <w:t xml:space="preserve">4. </w:t>
            </w:r>
            <w:r w:rsidRPr="007E268A">
              <w:rPr>
                <w:sz w:val="24"/>
                <w:szCs w:val="24"/>
              </w:rPr>
              <w:t>«О проблемах преподавания предмета «Русский родной язык» 15.05.2019г, БРИОПП-8ч</w:t>
            </w:r>
          </w:p>
        </w:tc>
      </w:tr>
      <w:tr w:rsidR="00FB6AF6" w:rsidTr="00FB6AF6">
        <w:tc>
          <w:tcPr>
            <w:tcW w:w="2553" w:type="dxa"/>
          </w:tcPr>
          <w:p w:rsidR="00FB6AF6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Цыдыпов</w:t>
            </w:r>
            <w:r>
              <w:rPr>
                <w:b w:val="0"/>
                <w:iCs/>
                <w:sz w:val="24"/>
                <w:szCs w:val="24"/>
              </w:rPr>
              <w:t xml:space="preserve"> А.С.</w:t>
            </w:r>
          </w:p>
        </w:tc>
        <w:tc>
          <w:tcPr>
            <w:tcW w:w="7791" w:type="dxa"/>
          </w:tcPr>
          <w:p w:rsidR="00FB6AF6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1 Функциональная языковая грамотность как требование ФГОС и компетентность 21 века. 23.09-27.09-2019 г.</w:t>
            </w:r>
          </w:p>
          <w:p w:rsidR="00FB6AF6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2 Формы и виды исследовательской деятельности на уроках русского языка и литературы.07.10-11.10-2019.</w:t>
            </w:r>
          </w:p>
          <w:p w:rsidR="00FB6AF6" w:rsidRDefault="00FB6AF6" w:rsidP="00D8184C">
            <w:pPr>
              <w:pStyle w:val="1"/>
              <w:ind w:left="0"/>
              <w:rPr>
                <w:b w:val="0"/>
                <w:iCs/>
                <w:sz w:val="24"/>
                <w:szCs w:val="24"/>
              </w:rPr>
            </w:pPr>
            <w:r w:rsidRPr="00FB6AF6">
              <w:rPr>
                <w:b w:val="0"/>
                <w:iCs/>
                <w:sz w:val="24"/>
                <w:szCs w:val="24"/>
              </w:rPr>
              <w:t>3 Инклюзивное образование обучающихся с ОВЗ в современных условиях.09.01-13.01-2020</w:t>
            </w:r>
          </w:p>
        </w:tc>
      </w:tr>
    </w:tbl>
    <w:p w:rsidR="00D8184C" w:rsidRDefault="00D8184C" w:rsidP="00D8184C">
      <w:pPr>
        <w:pStyle w:val="1"/>
        <w:rPr>
          <w:iCs/>
          <w:sz w:val="24"/>
          <w:szCs w:val="24"/>
        </w:rPr>
      </w:pPr>
    </w:p>
    <w:p w:rsidR="00CD5DCA" w:rsidRDefault="00CD5DCA" w:rsidP="00AB02B2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D5DCA" w:rsidRDefault="00CD5DCA" w:rsidP="00AB02B2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AB02B2" w:rsidRPr="00AB02B2" w:rsidRDefault="00AB02B2" w:rsidP="00AB02B2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AB02B2">
        <w:rPr>
          <w:b/>
          <w:bCs/>
          <w:sz w:val="24"/>
          <w:szCs w:val="24"/>
        </w:rPr>
        <w:t>План работы с одарёнными детьми</w:t>
      </w:r>
    </w:p>
    <w:p w:rsidR="00AB02B2" w:rsidRPr="00AB02B2" w:rsidRDefault="00AB02B2" w:rsidP="00CD5DCA">
      <w:pPr>
        <w:jc w:val="both"/>
        <w:rPr>
          <w:b/>
          <w:sz w:val="24"/>
          <w:szCs w:val="24"/>
          <w:lang w:eastAsia="ru-RU"/>
        </w:rPr>
      </w:pPr>
      <w:r w:rsidRPr="00AB02B2">
        <w:rPr>
          <w:b/>
          <w:sz w:val="24"/>
          <w:szCs w:val="24"/>
          <w:lang w:eastAsia="ru-RU"/>
        </w:rPr>
        <w:t xml:space="preserve">Цель: </w:t>
      </w:r>
      <w:r>
        <w:rPr>
          <w:sz w:val="24"/>
          <w:szCs w:val="24"/>
          <w:lang w:eastAsia="ru-RU"/>
        </w:rPr>
        <w:t>уделять особое</w:t>
      </w:r>
      <w:r w:rsidRPr="00AB02B2">
        <w:rPr>
          <w:sz w:val="24"/>
          <w:szCs w:val="24"/>
          <w:lang w:eastAsia="ru-RU"/>
        </w:rPr>
        <w:t xml:space="preserve"> внимание психолого-педагогической поддержке одарённых (мотивиров</w:t>
      </w:r>
      <w:r>
        <w:rPr>
          <w:sz w:val="24"/>
          <w:szCs w:val="24"/>
          <w:lang w:eastAsia="ru-RU"/>
        </w:rPr>
        <w:t>анных детей),</w:t>
      </w:r>
      <w:r w:rsidRPr="00AB02B2">
        <w:rPr>
          <w:sz w:val="24"/>
          <w:szCs w:val="24"/>
          <w:lang w:eastAsia="ru-RU"/>
        </w:rPr>
        <w:t xml:space="preserve"> усиление научно – методического сопровождения по данному направлению; исходить из принципа: каждый ребё</w:t>
      </w:r>
      <w:r w:rsidR="00CD5DCA">
        <w:rPr>
          <w:sz w:val="24"/>
          <w:szCs w:val="24"/>
          <w:lang w:eastAsia="ru-RU"/>
        </w:rPr>
        <w:t xml:space="preserve">нок от природы одарён по-своему </w:t>
      </w:r>
      <w:r w:rsidRPr="00AB02B2">
        <w:rPr>
          <w:b/>
          <w:sz w:val="24"/>
          <w:szCs w:val="24"/>
          <w:lang w:eastAsia="ru-RU"/>
        </w:rPr>
        <w:t xml:space="preserve">Задачи: </w:t>
      </w:r>
    </w:p>
    <w:p w:rsidR="00AB02B2" w:rsidRPr="00AB02B2" w:rsidRDefault="00AB02B2" w:rsidP="00CD5DCA">
      <w:pPr>
        <w:jc w:val="both"/>
        <w:rPr>
          <w:rFonts w:eastAsia="Calibri"/>
          <w:sz w:val="24"/>
          <w:szCs w:val="24"/>
        </w:rPr>
      </w:pPr>
      <w:r w:rsidRPr="00AB02B2">
        <w:rPr>
          <w:rFonts w:eastAsia="Calibri"/>
          <w:sz w:val="24"/>
          <w:szCs w:val="24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AB02B2" w:rsidRPr="00AB02B2" w:rsidRDefault="00AB02B2" w:rsidP="00CD5DCA">
      <w:pPr>
        <w:jc w:val="both"/>
        <w:rPr>
          <w:rFonts w:eastAsia="Calibri"/>
          <w:sz w:val="24"/>
          <w:szCs w:val="24"/>
        </w:rPr>
      </w:pPr>
      <w:r w:rsidRPr="00AB02B2">
        <w:rPr>
          <w:rFonts w:eastAsia="Calibri"/>
          <w:sz w:val="24"/>
          <w:szCs w:val="24"/>
        </w:rPr>
        <w:t>- удовлетворение потребности в новой информации (широкая информационно – коммуникативная адаптация);</w:t>
      </w:r>
    </w:p>
    <w:p w:rsidR="00AB02B2" w:rsidRPr="00AB02B2" w:rsidRDefault="00AB02B2" w:rsidP="00CD5DCA">
      <w:pPr>
        <w:jc w:val="both"/>
        <w:rPr>
          <w:rFonts w:eastAsia="Calibri"/>
          <w:sz w:val="24"/>
          <w:szCs w:val="24"/>
        </w:rPr>
      </w:pPr>
      <w:r w:rsidRPr="00AB02B2">
        <w:rPr>
          <w:rFonts w:eastAsia="Calibri"/>
          <w:sz w:val="24"/>
          <w:szCs w:val="24"/>
        </w:rPr>
        <w:t xml:space="preserve">- помощь одарённым детям в самораскрытии (их творческая направленность, </w:t>
      </w:r>
      <w:proofErr w:type="spellStart"/>
      <w:r w:rsidRPr="00AB02B2">
        <w:rPr>
          <w:rFonts w:eastAsia="Calibri"/>
          <w:sz w:val="24"/>
          <w:szCs w:val="24"/>
        </w:rPr>
        <w:t>самопрезентация</w:t>
      </w:r>
      <w:proofErr w:type="spellEnd"/>
      <w:r w:rsidRPr="00AB02B2">
        <w:rPr>
          <w:rFonts w:eastAsia="Calibri"/>
          <w:sz w:val="24"/>
          <w:szCs w:val="24"/>
        </w:rPr>
        <w:t xml:space="preserve"> в отношениях).</w:t>
      </w:r>
    </w:p>
    <w:p w:rsidR="00AB02B2" w:rsidRPr="00AB02B2" w:rsidRDefault="00AB02B2" w:rsidP="00AB02B2">
      <w:pPr>
        <w:spacing w:after="200" w:line="276" w:lineRule="auto"/>
        <w:rPr>
          <w:sz w:val="24"/>
          <w:szCs w:val="24"/>
        </w:rPr>
      </w:pPr>
    </w:p>
    <w:tbl>
      <w:tblPr>
        <w:tblStyle w:val="a5"/>
        <w:tblpPr w:leftFromText="180" w:rightFromText="180" w:bottomFromText="200" w:vertAnchor="text" w:tblpX="-459"/>
        <w:tblW w:w="10314" w:type="dxa"/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1276"/>
        <w:gridCol w:w="1418"/>
        <w:gridCol w:w="1842"/>
      </w:tblGrid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Составление плана работы с одаренными детьми </w:t>
            </w:r>
            <w:r>
              <w:rPr>
                <w:sz w:val="24"/>
                <w:szCs w:val="24"/>
                <w:lang w:eastAsia="ru-RU"/>
              </w:rPr>
              <w:t>по русскому языку и литературе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заседание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B02B2">
              <w:rPr>
                <w:sz w:val="24"/>
                <w:szCs w:val="24"/>
                <w:lang w:eastAsia="ru-RU"/>
              </w:rPr>
              <w:t xml:space="preserve">вгуст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Изучение интересов и склонностей обучающихся: уточнение критериев всех видов одаренности: интеллектуальной, академической, творческой, художественной и т.д. Формирование списков обучающихся.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анкетирование, собеседование. и</w:t>
            </w:r>
            <w:r w:rsidRPr="00AB02B2">
              <w:rPr>
                <w:sz w:val="24"/>
                <w:szCs w:val="24"/>
                <w:lang w:eastAsia="ru-RU"/>
              </w:rPr>
              <w:t xml:space="preserve">нтеллектуальные игры 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AB02B2">
              <w:rPr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ru-RU"/>
              </w:rPr>
              <w:t>рук.,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B02B2">
              <w:rPr>
                <w:sz w:val="24"/>
                <w:szCs w:val="24"/>
                <w:lang w:eastAsia="ru-RU"/>
              </w:rPr>
              <w:t>учителя русского языка и литературы.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AB02B2">
              <w:rPr>
                <w:sz w:val="24"/>
                <w:szCs w:val="24"/>
                <w:lang w:eastAsia="ru-RU"/>
              </w:rPr>
              <w:t xml:space="preserve">уководитель ШМО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Подготовка к школьной олимпиаде по русскому языку и литературе.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Подготовка к участию в районной предметной олимпиаде.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AB02B2">
              <w:rPr>
                <w:sz w:val="24"/>
                <w:szCs w:val="24"/>
                <w:lang w:eastAsia="ru-RU"/>
              </w:rPr>
              <w:t xml:space="preserve">ндивидуальные занятия с победителями школьных олимпиад 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AB02B2">
              <w:rPr>
                <w:sz w:val="24"/>
                <w:szCs w:val="24"/>
                <w:lang w:eastAsia="ru-RU"/>
              </w:rPr>
              <w:t xml:space="preserve">оябрь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Выпуск информационного бюллетеня о результатах школьных и районных предметных олимпиад.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AB02B2">
              <w:rPr>
                <w:sz w:val="24"/>
                <w:szCs w:val="24"/>
                <w:lang w:eastAsia="ru-RU"/>
              </w:rPr>
              <w:t>юллетень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AB02B2">
              <w:rPr>
                <w:sz w:val="24"/>
                <w:szCs w:val="24"/>
                <w:lang w:eastAsia="ru-RU"/>
              </w:rPr>
              <w:t xml:space="preserve">екабрь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AB02B2">
              <w:rPr>
                <w:sz w:val="24"/>
                <w:szCs w:val="24"/>
                <w:lang w:eastAsia="ru-RU"/>
              </w:rPr>
              <w:t>Межсекционное</w:t>
            </w:r>
            <w:proofErr w:type="spellEnd"/>
            <w:r w:rsidRPr="00AB02B2">
              <w:rPr>
                <w:sz w:val="24"/>
                <w:szCs w:val="24"/>
                <w:lang w:eastAsia="ru-RU"/>
              </w:rPr>
              <w:t xml:space="preserve"> занятие «Требования к оформлению исследовательских работ, презентаций».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Начало оформления творческих работ.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Лекционно -практическое занятие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AB02B2">
              <w:rPr>
                <w:sz w:val="24"/>
                <w:szCs w:val="24"/>
                <w:lang w:eastAsia="ru-RU"/>
              </w:rPr>
              <w:t xml:space="preserve">нварь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Индивидуальные консультации и завершение работы по оформлению исследований.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заседание </w:t>
            </w:r>
            <w:r w:rsidRPr="00AB02B2">
              <w:rPr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</w:t>
            </w:r>
            <w:r w:rsidRPr="00AB02B2">
              <w:rPr>
                <w:sz w:val="24"/>
                <w:szCs w:val="24"/>
                <w:lang w:eastAsia="ru-RU"/>
              </w:rPr>
              <w:t xml:space="preserve">евраль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AB02B2">
              <w:rPr>
                <w:sz w:val="24"/>
                <w:szCs w:val="24"/>
                <w:lang w:eastAsia="ru-RU"/>
              </w:rPr>
              <w:t>Межсекционное</w:t>
            </w:r>
            <w:proofErr w:type="spellEnd"/>
            <w:r w:rsidRPr="00AB02B2">
              <w:rPr>
                <w:sz w:val="24"/>
                <w:szCs w:val="24"/>
                <w:lang w:eastAsia="ru-RU"/>
              </w:rPr>
              <w:t xml:space="preserve"> занятие «Методика защиты исследовательских работ».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 xml:space="preserve">чебное занятие 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AB02B2">
              <w:rPr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rPr>
          <w:trHeight w:val="1053"/>
        </w:trPr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«Презентация работы с одаренными детьми».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B02B2">
              <w:rPr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rPr>
          <w:trHeight w:val="458"/>
        </w:trPr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Результаты, достижения. Планирование на следующий уч. год.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AB02B2">
              <w:rPr>
                <w:sz w:val="24"/>
                <w:szCs w:val="24"/>
                <w:lang w:eastAsia="ru-RU"/>
              </w:rPr>
              <w:t>оставление плана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Pr="00AB02B2">
              <w:rPr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Школьный интеллектуальный марафон.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Интеллектуальные игры, викторины</w:t>
            </w: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B02B2">
              <w:rPr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 xml:space="preserve">МО </w:t>
            </w:r>
          </w:p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AB02B2" w:rsidRPr="00AB02B2" w:rsidTr="00AB02B2">
        <w:trPr>
          <w:trHeight w:val="675"/>
        </w:trPr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Участие в конкурсах, проектах различных направлений и уровней. 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B02B2">
              <w:rPr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Работа факультативов, элективных курсов.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r w:rsidRPr="00AB02B2">
              <w:rPr>
                <w:sz w:val="24"/>
                <w:szCs w:val="24"/>
                <w:lang w:eastAsia="ru-RU"/>
              </w:rPr>
              <w:t xml:space="preserve">течение года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AB02B2">
              <w:rPr>
                <w:sz w:val="24"/>
                <w:szCs w:val="24"/>
                <w:lang w:eastAsia="ru-RU"/>
              </w:rPr>
              <w:t>чителя русского языка и литературы</w:t>
            </w:r>
          </w:p>
        </w:tc>
      </w:tr>
      <w:tr w:rsidR="00AB02B2" w:rsidRPr="00AB02B2" w:rsidTr="00AB02B2">
        <w:tc>
          <w:tcPr>
            <w:tcW w:w="540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23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B02B2">
              <w:rPr>
                <w:sz w:val="24"/>
                <w:szCs w:val="24"/>
                <w:lang w:eastAsia="ru-RU"/>
              </w:rPr>
              <w:t>Подбор заданий повышенного уровня сложности для одаренных детей.</w:t>
            </w:r>
          </w:p>
        </w:tc>
        <w:tc>
          <w:tcPr>
            <w:tcW w:w="1276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r w:rsidRPr="00AB02B2">
              <w:rPr>
                <w:sz w:val="24"/>
                <w:szCs w:val="24"/>
                <w:lang w:eastAsia="ru-RU"/>
              </w:rPr>
              <w:t xml:space="preserve">течение года </w:t>
            </w:r>
          </w:p>
        </w:tc>
        <w:tc>
          <w:tcPr>
            <w:tcW w:w="1842" w:type="dxa"/>
            <w:hideMark/>
          </w:tcPr>
          <w:p w:rsidR="00AB02B2" w:rsidRPr="00AB02B2" w:rsidRDefault="00AB02B2" w:rsidP="00AB02B2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</w:t>
            </w:r>
            <w:r w:rsidRPr="00AB02B2">
              <w:rPr>
                <w:sz w:val="24"/>
                <w:szCs w:val="24"/>
                <w:lang w:eastAsia="ru-RU"/>
              </w:rPr>
              <w:t>МО, учителя русского языка и литературы</w:t>
            </w:r>
          </w:p>
        </w:tc>
      </w:tr>
    </w:tbl>
    <w:p w:rsidR="00AB02B2" w:rsidRPr="00AB02B2" w:rsidRDefault="00AB02B2" w:rsidP="00D8184C">
      <w:pPr>
        <w:pStyle w:val="1"/>
        <w:rPr>
          <w:iCs/>
          <w:sz w:val="24"/>
          <w:szCs w:val="24"/>
        </w:rPr>
      </w:pPr>
    </w:p>
    <w:p w:rsidR="00D8184C" w:rsidRPr="00D8184C" w:rsidRDefault="00D8184C" w:rsidP="00D8184C">
      <w:pPr>
        <w:pStyle w:val="1"/>
        <w:rPr>
          <w:iCs/>
          <w:sz w:val="24"/>
          <w:szCs w:val="24"/>
        </w:rPr>
      </w:pPr>
    </w:p>
    <w:p w:rsidR="00B43E98" w:rsidRDefault="00FB6AF6" w:rsidP="004F22C4">
      <w:pPr>
        <w:pStyle w:val="1"/>
        <w:rPr>
          <w:iCs/>
          <w:sz w:val="24"/>
          <w:szCs w:val="24"/>
          <w:u w:val="single"/>
        </w:rPr>
      </w:pPr>
      <w:r w:rsidRPr="00FB6AF6">
        <w:rPr>
          <w:b w:val="0"/>
          <w:iCs/>
          <w:sz w:val="24"/>
          <w:szCs w:val="24"/>
        </w:rPr>
        <w:t xml:space="preserve">Руководитель МО: </w:t>
      </w:r>
      <w:proofErr w:type="spellStart"/>
      <w:r w:rsidRPr="00FB6AF6">
        <w:rPr>
          <w:b w:val="0"/>
          <w:iCs/>
          <w:sz w:val="24"/>
          <w:szCs w:val="24"/>
        </w:rPr>
        <w:t>Нархинова</w:t>
      </w:r>
      <w:proofErr w:type="spellEnd"/>
      <w:r w:rsidRPr="00FB6AF6">
        <w:rPr>
          <w:b w:val="0"/>
          <w:iCs/>
          <w:sz w:val="24"/>
          <w:szCs w:val="24"/>
        </w:rPr>
        <w:t xml:space="preserve"> Е.А.</w:t>
      </w:r>
      <w:bookmarkStart w:id="0" w:name="_GoBack"/>
      <w:bookmarkEnd w:id="0"/>
    </w:p>
    <w:sectPr w:rsidR="00B43E98" w:rsidSect="00AB02B2">
      <w:pgSz w:w="11910" w:h="16840"/>
      <w:pgMar w:top="1040" w:right="1278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620D8"/>
    <w:multiLevelType w:val="hybridMultilevel"/>
    <w:tmpl w:val="4F587378"/>
    <w:lvl w:ilvl="0" w:tplc="29A6234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1C483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F3A104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B88DDB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F844CE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90C6F0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5B2B1B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ABC15A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648493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04D46874"/>
    <w:multiLevelType w:val="hybridMultilevel"/>
    <w:tmpl w:val="F62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D1EF4"/>
    <w:multiLevelType w:val="hybridMultilevel"/>
    <w:tmpl w:val="6AE06DD8"/>
    <w:lvl w:ilvl="0" w:tplc="941A2FF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66D64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35F425B2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6FFC9A4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7AE967E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FE6E472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0950979C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D05607AA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3E363162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4">
    <w:nsid w:val="07CB36F9"/>
    <w:multiLevelType w:val="hybridMultilevel"/>
    <w:tmpl w:val="34843D1A"/>
    <w:lvl w:ilvl="0" w:tplc="577A57C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702E40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BF9A221A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CA36359E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5D3AF386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E9ACEAD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1E307FBA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934C761A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37065E2E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5">
    <w:nsid w:val="12E477A6"/>
    <w:multiLevelType w:val="hybridMultilevel"/>
    <w:tmpl w:val="D90C295A"/>
    <w:lvl w:ilvl="0" w:tplc="BA12BB2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711FE"/>
    <w:multiLevelType w:val="hybridMultilevel"/>
    <w:tmpl w:val="B350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13FE"/>
    <w:multiLevelType w:val="hybridMultilevel"/>
    <w:tmpl w:val="334C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61B75"/>
    <w:multiLevelType w:val="hybridMultilevel"/>
    <w:tmpl w:val="3C5E5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D0309"/>
    <w:multiLevelType w:val="hybridMultilevel"/>
    <w:tmpl w:val="2208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92A6D"/>
    <w:multiLevelType w:val="hybridMultilevel"/>
    <w:tmpl w:val="58F40820"/>
    <w:lvl w:ilvl="0" w:tplc="2BA6D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30D27"/>
    <w:multiLevelType w:val="hybridMultilevel"/>
    <w:tmpl w:val="7570C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F03537C"/>
    <w:multiLevelType w:val="hybridMultilevel"/>
    <w:tmpl w:val="58F40820"/>
    <w:lvl w:ilvl="0" w:tplc="2BA6D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D1735"/>
    <w:multiLevelType w:val="hybridMultilevel"/>
    <w:tmpl w:val="1D1C10FC"/>
    <w:lvl w:ilvl="0" w:tplc="BA12BB26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353F6AF9"/>
    <w:multiLevelType w:val="hybridMultilevel"/>
    <w:tmpl w:val="32DC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8238C"/>
    <w:multiLevelType w:val="hybridMultilevel"/>
    <w:tmpl w:val="DFFA3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742C6"/>
    <w:multiLevelType w:val="hybridMultilevel"/>
    <w:tmpl w:val="1398ECAE"/>
    <w:lvl w:ilvl="0" w:tplc="3F7CE754">
      <w:start w:val="1"/>
      <w:numFmt w:val="decimal"/>
      <w:lvlText w:val="%1."/>
      <w:lvlJc w:val="left"/>
      <w:pPr>
        <w:tabs>
          <w:tab w:val="num" w:pos="645"/>
        </w:tabs>
        <w:ind w:left="64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>
    <w:nsid w:val="444960F6"/>
    <w:multiLevelType w:val="hybridMultilevel"/>
    <w:tmpl w:val="0B3E9E02"/>
    <w:lvl w:ilvl="0" w:tplc="58F2C416">
      <w:start w:val="1"/>
      <w:numFmt w:val="decimal"/>
      <w:lvlText w:val="%1."/>
      <w:lvlJc w:val="left"/>
      <w:pPr>
        <w:ind w:left="107" w:hanging="24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9C4A4E0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9A44AF40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A116307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A82117A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C2827EB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A88A2FB0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C19AD5A4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91E8189C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18">
    <w:nsid w:val="468940EB"/>
    <w:multiLevelType w:val="hybridMultilevel"/>
    <w:tmpl w:val="4FA25D98"/>
    <w:lvl w:ilvl="0" w:tplc="F1420788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1C6E5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8D6D7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5AA0F6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884D7B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DF89D3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8061AD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AAE8C6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C3D4530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9">
    <w:nsid w:val="4A573B5B"/>
    <w:multiLevelType w:val="hybridMultilevel"/>
    <w:tmpl w:val="5B565D00"/>
    <w:lvl w:ilvl="0" w:tplc="5E1E1F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8644ED"/>
    <w:multiLevelType w:val="hybridMultilevel"/>
    <w:tmpl w:val="3F6C9CD4"/>
    <w:lvl w:ilvl="0" w:tplc="9E1C35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AF317BA"/>
    <w:multiLevelType w:val="hybridMultilevel"/>
    <w:tmpl w:val="F6C819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B5F8D"/>
    <w:multiLevelType w:val="hybridMultilevel"/>
    <w:tmpl w:val="04544A1E"/>
    <w:lvl w:ilvl="0" w:tplc="D6B2E37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2AC580">
      <w:numFmt w:val="bullet"/>
      <w:lvlText w:val="•"/>
      <w:lvlJc w:val="left"/>
      <w:pPr>
        <w:ind w:left="400" w:hanging="240"/>
      </w:pPr>
      <w:rPr>
        <w:rFonts w:hint="default"/>
        <w:lang w:val="ru-RU" w:eastAsia="en-US" w:bidi="ar-SA"/>
      </w:rPr>
    </w:lvl>
    <w:lvl w:ilvl="2" w:tplc="45CE601A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63FE620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F6CBD0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5" w:tplc="61EAA58E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6" w:tplc="A61E4682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7" w:tplc="34FE7AEC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8" w:tplc="0B7E50B8">
      <w:numFmt w:val="bullet"/>
      <w:lvlText w:val="•"/>
      <w:lvlJc w:val="left"/>
      <w:pPr>
        <w:ind w:left="2504" w:hanging="240"/>
      </w:pPr>
      <w:rPr>
        <w:rFonts w:hint="default"/>
        <w:lang w:val="ru-RU" w:eastAsia="en-US" w:bidi="ar-SA"/>
      </w:rPr>
    </w:lvl>
  </w:abstractNum>
  <w:abstractNum w:abstractNumId="23">
    <w:nsid w:val="51B970AF"/>
    <w:multiLevelType w:val="hybridMultilevel"/>
    <w:tmpl w:val="88D61DD2"/>
    <w:lvl w:ilvl="0" w:tplc="606CAD2E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EA05A6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2926055A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AD61EC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9BF0BE7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F1CF80A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31BEC78A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94E6D4D8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15941CF8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24">
    <w:nsid w:val="64931E94"/>
    <w:multiLevelType w:val="hybridMultilevel"/>
    <w:tmpl w:val="94A4E9D8"/>
    <w:lvl w:ilvl="0" w:tplc="BA90B43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6401C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E566207E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F334A36C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DD5C9196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D1728EBE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AFA4D228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CB586F8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086A0892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25">
    <w:nsid w:val="6A395741"/>
    <w:multiLevelType w:val="hybridMultilevel"/>
    <w:tmpl w:val="3A82D5B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6AFB7FC8"/>
    <w:multiLevelType w:val="hybridMultilevel"/>
    <w:tmpl w:val="5976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956CC"/>
    <w:multiLevelType w:val="hybridMultilevel"/>
    <w:tmpl w:val="3A287D36"/>
    <w:lvl w:ilvl="0" w:tplc="216C8B50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AA6FDC">
      <w:numFmt w:val="bullet"/>
      <w:lvlText w:val="•"/>
      <w:lvlJc w:val="left"/>
      <w:pPr>
        <w:ind w:left="562" w:hanging="181"/>
      </w:pPr>
      <w:rPr>
        <w:rFonts w:hint="default"/>
        <w:lang w:val="ru-RU" w:eastAsia="en-US" w:bidi="ar-SA"/>
      </w:rPr>
    </w:lvl>
    <w:lvl w:ilvl="2" w:tplc="B20C16C2">
      <w:numFmt w:val="bullet"/>
      <w:lvlText w:val="•"/>
      <w:lvlJc w:val="left"/>
      <w:pPr>
        <w:ind w:left="845" w:hanging="181"/>
      </w:pPr>
      <w:rPr>
        <w:rFonts w:hint="default"/>
        <w:lang w:val="ru-RU" w:eastAsia="en-US" w:bidi="ar-SA"/>
      </w:rPr>
    </w:lvl>
    <w:lvl w:ilvl="3" w:tplc="618213E6">
      <w:numFmt w:val="bullet"/>
      <w:lvlText w:val="•"/>
      <w:lvlJc w:val="left"/>
      <w:pPr>
        <w:ind w:left="1127" w:hanging="181"/>
      </w:pPr>
      <w:rPr>
        <w:rFonts w:hint="default"/>
        <w:lang w:val="ru-RU" w:eastAsia="en-US" w:bidi="ar-SA"/>
      </w:rPr>
    </w:lvl>
    <w:lvl w:ilvl="4" w:tplc="CF18571C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5" w:tplc="299243E6">
      <w:numFmt w:val="bullet"/>
      <w:lvlText w:val="•"/>
      <w:lvlJc w:val="left"/>
      <w:pPr>
        <w:ind w:left="1693" w:hanging="181"/>
      </w:pPr>
      <w:rPr>
        <w:rFonts w:hint="default"/>
        <w:lang w:val="ru-RU" w:eastAsia="en-US" w:bidi="ar-SA"/>
      </w:rPr>
    </w:lvl>
    <w:lvl w:ilvl="6" w:tplc="5E60080E">
      <w:numFmt w:val="bullet"/>
      <w:lvlText w:val="•"/>
      <w:lvlJc w:val="left"/>
      <w:pPr>
        <w:ind w:left="1975" w:hanging="181"/>
      </w:pPr>
      <w:rPr>
        <w:rFonts w:hint="default"/>
        <w:lang w:val="ru-RU" w:eastAsia="en-US" w:bidi="ar-SA"/>
      </w:rPr>
    </w:lvl>
    <w:lvl w:ilvl="7" w:tplc="55027F32">
      <w:numFmt w:val="bullet"/>
      <w:lvlText w:val="•"/>
      <w:lvlJc w:val="left"/>
      <w:pPr>
        <w:ind w:left="2258" w:hanging="181"/>
      </w:pPr>
      <w:rPr>
        <w:rFonts w:hint="default"/>
        <w:lang w:val="ru-RU" w:eastAsia="en-US" w:bidi="ar-SA"/>
      </w:rPr>
    </w:lvl>
    <w:lvl w:ilvl="8" w:tplc="409899E6">
      <w:numFmt w:val="bullet"/>
      <w:lvlText w:val="•"/>
      <w:lvlJc w:val="left"/>
      <w:pPr>
        <w:ind w:left="2540" w:hanging="181"/>
      </w:pPr>
      <w:rPr>
        <w:rFonts w:hint="default"/>
        <w:lang w:val="ru-RU" w:eastAsia="en-US" w:bidi="ar-SA"/>
      </w:rPr>
    </w:lvl>
  </w:abstractNum>
  <w:abstractNum w:abstractNumId="28">
    <w:nsid w:val="782E56C8"/>
    <w:multiLevelType w:val="hybridMultilevel"/>
    <w:tmpl w:val="DAD6C742"/>
    <w:lvl w:ilvl="0" w:tplc="E4762AEA">
      <w:start w:val="6"/>
      <w:numFmt w:val="decimal"/>
      <w:lvlText w:val="%1.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40D60">
      <w:numFmt w:val="bullet"/>
      <w:lvlText w:val="•"/>
      <w:lvlJc w:val="left"/>
      <w:pPr>
        <w:ind w:left="400" w:hanging="425"/>
      </w:pPr>
      <w:rPr>
        <w:rFonts w:hint="default"/>
        <w:lang w:val="ru-RU" w:eastAsia="en-US" w:bidi="ar-SA"/>
      </w:rPr>
    </w:lvl>
    <w:lvl w:ilvl="2" w:tplc="77768F9E">
      <w:numFmt w:val="bullet"/>
      <w:lvlText w:val="•"/>
      <w:lvlJc w:val="left"/>
      <w:pPr>
        <w:ind w:left="701" w:hanging="425"/>
      </w:pPr>
      <w:rPr>
        <w:rFonts w:hint="default"/>
        <w:lang w:val="ru-RU" w:eastAsia="en-US" w:bidi="ar-SA"/>
      </w:rPr>
    </w:lvl>
    <w:lvl w:ilvl="3" w:tplc="4B8A7BE8">
      <w:numFmt w:val="bullet"/>
      <w:lvlText w:val="•"/>
      <w:lvlJc w:val="left"/>
      <w:pPr>
        <w:ind w:left="1001" w:hanging="425"/>
      </w:pPr>
      <w:rPr>
        <w:rFonts w:hint="default"/>
        <w:lang w:val="ru-RU" w:eastAsia="en-US" w:bidi="ar-SA"/>
      </w:rPr>
    </w:lvl>
    <w:lvl w:ilvl="4" w:tplc="F4BC52CC">
      <w:numFmt w:val="bullet"/>
      <w:lvlText w:val="•"/>
      <w:lvlJc w:val="left"/>
      <w:pPr>
        <w:ind w:left="1302" w:hanging="425"/>
      </w:pPr>
      <w:rPr>
        <w:rFonts w:hint="default"/>
        <w:lang w:val="ru-RU" w:eastAsia="en-US" w:bidi="ar-SA"/>
      </w:rPr>
    </w:lvl>
    <w:lvl w:ilvl="5" w:tplc="D8BC4546">
      <w:numFmt w:val="bullet"/>
      <w:lvlText w:val="•"/>
      <w:lvlJc w:val="left"/>
      <w:pPr>
        <w:ind w:left="1603" w:hanging="425"/>
      </w:pPr>
      <w:rPr>
        <w:rFonts w:hint="default"/>
        <w:lang w:val="ru-RU" w:eastAsia="en-US" w:bidi="ar-SA"/>
      </w:rPr>
    </w:lvl>
    <w:lvl w:ilvl="6" w:tplc="F64EB7B8">
      <w:numFmt w:val="bullet"/>
      <w:lvlText w:val="•"/>
      <w:lvlJc w:val="left"/>
      <w:pPr>
        <w:ind w:left="1903" w:hanging="425"/>
      </w:pPr>
      <w:rPr>
        <w:rFonts w:hint="default"/>
        <w:lang w:val="ru-RU" w:eastAsia="en-US" w:bidi="ar-SA"/>
      </w:rPr>
    </w:lvl>
    <w:lvl w:ilvl="7" w:tplc="A0427D32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8" w:tplc="5636D324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</w:abstractNum>
  <w:abstractNum w:abstractNumId="29">
    <w:nsid w:val="79F73B02"/>
    <w:multiLevelType w:val="hybridMultilevel"/>
    <w:tmpl w:val="0112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9795D"/>
    <w:multiLevelType w:val="hybridMultilevel"/>
    <w:tmpl w:val="67268FB0"/>
    <w:lvl w:ilvl="0" w:tplc="BA12BB26">
      <w:start w:val="1"/>
      <w:numFmt w:val="bullet"/>
      <w:lvlText w:val="-"/>
      <w:lvlJc w:val="left"/>
      <w:pPr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3"/>
  </w:num>
  <w:num w:numId="5">
    <w:abstractNumId w:val="28"/>
  </w:num>
  <w:num w:numId="6">
    <w:abstractNumId w:val="18"/>
  </w:num>
  <w:num w:numId="7">
    <w:abstractNumId w:val="4"/>
  </w:num>
  <w:num w:numId="8">
    <w:abstractNumId w:val="23"/>
  </w:num>
  <w:num w:numId="9">
    <w:abstractNumId w:val="24"/>
  </w:num>
  <w:num w:numId="10">
    <w:abstractNumId w:val="1"/>
  </w:num>
  <w:num w:numId="11">
    <w:abstractNumId w:val="6"/>
  </w:num>
  <w:num w:numId="12">
    <w:abstractNumId w:val="16"/>
  </w:num>
  <w:num w:numId="13">
    <w:abstractNumId w:val="13"/>
  </w:num>
  <w:num w:numId="14">
    <w:abstractNumId w:val="5"/>
  </w:num>
  <w:num w:numId="15">
    <w:abstractNumId w:val="30"/>
  </w:num>
  <w:num w:numId="16">
    <w:abstractNumId w:val="14"/>
  </w:num>
  <w:num w:numId="17">
    <w:abstractNumId w:val="25"/>
  </w:num>
  <w:num w:numId="18">
    <w:abstractNumId w:val="7"/>
  </w:num>
  <w:num w:numId="19">
    <w:abstractNumId w:val="15"/>
  </w:num>
  <w:num w:numId="20">
    <w:abstractNumId w:val="26"/>
  </w:num>
  <w:num w:numId="21">
    <w:abstractNumId w:val="11"/>
  </w:num>
  <w:num w:numId="22">
    <w:abstractNumId w:val="0"/>
  </w:num>
  <w:num w:numId="23">
    <w:abstractNumId w:val="8"/>
  </w:num>
  <w:num w:numId="24">
    <w:abstractNumId w:val="21"/>
  </w:num>
  <w:num w:numId="25">
    <w:abstractNumId w:val="9"/>
  </w:num>
  <w:num w:numId="26">
    <w:abstractNumId w:val="12"/>
  </w:num>
  <w:num w:numId="27">
    <w:abstractNumId w:val="29"/>
  </w:num>
  <w:num w:numId="28">
    <w:abstractNumId w:val="10"/>
  </w:num>
  <w:num w:numId="29">
    <w:abstractNumId w:val="19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239"/>
    <w:rsid w:val="000375C8"/>
    <w:rsid w:val="00041D7B"/>
    <w:rsid w:val="001536CF"/>
    <w:rsid w:val="001D502E"/>
    <w:rsid w:val="00240C55"/>
    <w:rsid w:val="00286654"/>
    <w:rsid w:val="00413239"/>
    <w:rsid w:val="00421A63"/>
    <w:rsid w:val="0044101D"/>
    <w:rsid w:val="004F22C4"/>
    <w:rsid w:val="00511146"/>
    <w:rsid w:val="00554E3F"/>
    <w:rsid w:val="00664787"/>
    <w:rsid w:val="00787561"/>
    <w:rsid w:val="007A1AA1"/>
    <w:rsid w:val="007A6C8B"/>
    <w:rsid w:val="007D3B13"/>
    <w:rsid w:val="008D1D5A"/>
    <w:rsid w:val="00963637"/>
    <w:rsid w:val="00AB02B2"/>
    <w:rsid w:val="00AC078E"/>
    <w:rsid w:val="00B43E98"/>
    <w:rsid w:val="00B55333"/>
    <w:rsid w:val="00CD5DCA"/>
    <w:rsid w:val="00D8184C"/>
    <w:rsid w:val="00DF000D"/>
    <w:rsid w:val="00E90534"/>
    <w:rsid w:val="00F11203"/>
    <w:rsid w:val="00F97E04"/>
    <w:rsid w:val="00FB6AF6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E66BF-4D55-4BEC-A6A4-D16A4B7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02" w:hanging="281"/>
    </w:pPr>
  </w:style>
  <w:style w:type="paragraph" w:customStyle="1" w:styleId="TableParagraph">
    <w:name w:val="Table Paragraph"/>
    <w:basedOn w:val="a"/>
    <w:qFormat/>
    <w:pPr>
      <w:ind w:left="107"/>
    </w:pPr>
  </w:style>
  <w:style w:type="paragraph" w:customStyle="1" w:styleId="11">
    <w:name w:val="Заголовок 11"/>
    <w:basedOn w:val="a"/>
    <w:uiPriority w:val="1"/>
    <w:qFormat/>
    <w:rsid w:val="00FD3F87"/>
    <w:pPr>
      <w:spacing w:before="89"/>
      <w:ind w:left="4947"/>
      <w:outlineLvl w:val="1"/>
    </w:pPr>
    <w:rPr>
      <w:b/>
      <w:bCs/>
      <w:sz w:val="28"/>
      <w:szCs w:val="28"/>
    </w:rPr>
  </w:style>
  <w:style w:type="table" w:customStyle="1" w:styleId="12">
    <w:name w:val="Сетка таблицы1"/>
    <w:basedOn w:val="a1"/>
    <w:next w:val="a5"/>
    <w:uiPriority w:val="59"/>
    <w:rsid w:val="007D3B1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D3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rsid w:val="008D1D5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Заголовок №1_"/>
    <w:basedOn w:val="a0"/>
    <w:link w:val="14"/>
    <w:rsid w:val="008D1D5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1D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">
    <w:name w:val="Основной текст + 10;5 pt"/>
    <w:basedOn w:val="a6"/>
    <w:rsid w:val="008D1D5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8D1D5A"/>
    <w:pPr>
      <w:shd w:val="clear" w:color="auto" w:fill="FFFFFF"/>
      <w:autoSpaceDE/>
      <w:autoSpaceDN/>
      <w:spacing w:after="240" w:line="302" w:lineRule="exact"/>
      <w:ind w:hanging="320"/>
      <w:jc w:val="center"/>
    </w:pPr>
    <w:rPr>
      <w:sz w:val="25"/>
      <w:szCs w:val="25"/>
      <w:lang w:val="en-US"/>
    </w:rPr>
  </w:style>
  <w:style w:type="paragraph" w:customStyle="1" w:styleId="14">
    <w:name w:val="Заголовок №1"/>
    <w:basedOn w:val="a"/>
    <w:link w:val="13"/>
    <w:rsid w:val="008D1D5A"/>
    <w:pPr>
      <w:shd w:val="clear" w:color="auto" w:fill="FFFFFF"/>
      <w:autoSpaceDE/>
      <w:autoSpaceDN/>
      <w:spacing w:before="360" w:after="240" w:line="293" w:lineRule="exact"/>
      <w:outlineLvl w:val="0"/>
    </w:pPr>
    <w:rPr>
      <w:b/>
      <w:bCs/>
      <w:sz w:val="25"/>
      <w:szCs w:val="25"/>
      <w:lang w:val="en-US"/>
    </w:rPr>
  </w:style>
  <w:style w:type="paragraph" w:customStyle="1" w:styleId="40">
    <w:name w:val="Основной текст (4)"/>
    <w:basedOn w:val="a"/>
    <w:link w:val="4"/>
    <w:rsid w:val="008D1D5A"/>
    <w:pPr>
      <w:shd w:val="clear" w:color="auto" w:fill="FFFFFF"/>
      <w:autoSpaceDE/>
      <w:autoSpaceDN/>
      <w:spacing w:line="250" w:lineRule="exact"/>
    </w:pPr>
    <w:rPr>
      <w:sz w:val="21"/>
      <w:szCs w:val="21"/>
      <w:lang w:val="en-US"/>
    </w:rPr>
  </w:style>
  <w:style w:type="character" w:customStyle="1" w:styleId="5">
    <w:name w:val="Основной текст (5)_"/>
    <w:basedOn w:val="a0"/>
    <w:link w:val="50"/>
    <w:rsid w:val="008D1D5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1D5A"/>
    <w:pPr>
      <w:shd w:val="clear" w:color="auto" w:fill="FFFFFF"/>
      <w:autoSpaceDE/>
      <w:autoSpaceDN/>
      <w:spacing w:line="298" w:lineRule="exact"/>
      <w:jc w:val="center"/>
    </w:pPr>
    <w:rPr>
      <w:b/>
      <w:bCs/>
      <w:sz w:val="25"/>
      <w:szCs w:val="25"/>
      <w:lang w:val="en-US"/>
    </w:rPr>
  </w:style>
  <w:style w:type="character" w:customStyle="1" w:styleId="11pt">
    <w:name w:val="Основной текст + 11 pt"/>
    <w:basedOn w:val="a6"/>
    <w:rsid w:val="008D1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7">
    <w:name w:val="Hyperlink"/>
    <w:basedOn w:val="a0"/>
    <w:rsid w:val="008D1D5A"/>
    <w:rPr>
      <w:color w:val="000080"/>
      <w:u w:val="single"/>
    </w:rPr>
  </w:style>
  <w:style w:type="character" w:customStyle="1" w:styleId="20">
    <w:name w:val="Основной текст (2)_"/>
    <w:basedOn w:val="a0"/>
    <w:link w:val="21"/>
    <w:rsid w:val="008D1D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0"/>
    <w:rsid w:val="008D1D5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D1D5A"/>
    <w:pPr>
      <w:shd w:val="clear" w:color="auto" w:fill="FFFFFF"/>
      <w:autoSpaceDE/>
      <w:autoSpaceDN/>
      <w:spacing w:before="120" w:after="240" w:line="206" w:lineRule="exact"/>
    </w:pPr>
    <w:rPr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4F22C4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84CF-F2DD-4C16-80E0-432DF664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 Елена Неверовы</dc:creator>
  <cp:lastModifiedBy>1</cp:lastModifiedBy>
  <cp:revision>4</cp:revision>
  <dcterms:created xsi:type="dcterms:W3CDTF">2022-04-28T11:09:00Z</dcterms:created>
  <dcterms:modified xsi:type="dcterms:W3CDTF">2022-04-29T00:18:00Z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