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C9" w:rsidRPr="00226213" w:rsidRDefault="005D7AD8" w:rsidP="005D7AD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43600" cy="8401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76C9" w:rsidRPr="00226213" w:rsidRDefault="000476C9" w:rsidP="0004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476C9" w:rsidRPr="00226213">
          <w:pgSz w:w="11900" w:h="16838"/>
          <w:pgMar w:top="1189" w:right="840" w:bottom="716" w:left="1700" w:header="720" w:footer="720" w:gutter="0"/>
          <w:cols w:space="720" w:equalWidth="0">
            <w:col w:w="9360"/>
          </w:cols>
          <w:noEndnote/>
        </w:sect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0476C9" w:rsidTr="001A15D7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программы развития.</w:t>
            </w: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программы.</w:t>
            </w:r>
          </w:p>
        </w:tc>
      </w:tr>
      <w:tr w:rsidR="000476C9" w:rsidRPr="005D7AD8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об образовательном учреждении</w:t>
            </w:r>
          </w:p>
        </w:tc>
      </w:tr>
      <w:tr w:rsidR="000476C9" w:rsidRPr="005D7AD8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Краткий </w:t>
            </w: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потенциала развития школы</w:t>
            </w:r>
          </w:p>
        </w:tc>
      </w:tr>
      <w:tr w:rsidR="000476C9" w:rsidRPr="005D7AD8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реализации программы развития школы до 201 года.</w:t>
            </w:r>
          </w:p>
        </w:tc>
      </w:tr>
      <w:tr w:rsidR="000476C9" w:rsidRPr="005D7AD8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государственной образовательной политики</w:t>
            </w: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школы - 2016г.</w:t>
            </w:r>
          </w:p>
        </w:tc>
      </w:tr>
      <w:tr w:rsidR="000476C9" w:rsidRPr="005D7AD8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476C9" w:rsidRPr="00B24658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и задачи развития образовательной системы школы.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476C9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Миссия школы.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политика школы.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программы развития.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реализации программы развития.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930" w:type="dxa"/>
          </w:tcPr>
          <w:p w:rsidR="000476C9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0476C9" w:rsidRPr="00371048" w:rsidTr="001A15D7">
        <w:tc>
          <w:tcPr>
            <w:tcW w:w="534" w:type="dxa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930" w:type="dxa"/>
          </w:tcPr>
          <w:p w:rsidR="000476C9" w:rsidRPr="00B24658" w:rsidRDefault="000476C9" w:rsidP="001A1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оценки эффективности реализации программы развития. 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76C9" w:rsidRDefault="000476C9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15D7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C9" w:rsidRDefault="001A15D7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476C9" w:rsidRPr="00371048" w:rsidTr="001A15D7">
        <w:tc>
          <w:tcPr>
            <w:tcW w:w="4219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5352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развития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автономного общеобразовательного учреждения «Физико- математическая школа №56 г. Улан- Удэ»</w:t>
            </w: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</w:t>
            </w: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-2020 годы  </w:t>
            </w:r>
          </w:p>
        </w:tc>
      </w:tr>
      <w:tr w:rsidR="000476C9" w:rsidRPr="005D7AD8" w:rsidTr="001A15D7">
        <w:tc>
          <w:tcPr>
            <w:tcW w:w="4219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</w:t>
            </w:r>
          </w:p>
        </w:tc>
        <w:tc>
          <w:tcPr>
            <w:tcW w:w="5352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Федеральным Законом «Об образовании в</w:t>
            </w: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Федерации» и ФГОС».</w:t>
            </w:r>
          </w:p>
        </w:tc>
      </w:tr>
      <w:tr w:rsidR="000476C9" w:rsidTr="001A15D7">
        <w:tc>
          <w:tcPr>
            <w:tcW w:w="4219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программы</w:t>
            </w:r>
          </w:p>
        </w:tc>
        <w:tc>
          <w:tcPr>
            <w:tcW w:w="5352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2016-2020 г</w:t>
            </w:r>
          </w:p>
        </w:tc>
      </w:tr>
      <w:tr w:rsidR="000476C9" w:rsidRPr="005D7AD8" w:rsidTr="001A15D7">
        <w:tc>
          <w:tcPr>
            <w:tcW w:w="4219" w:type="dxa"/>
          </w:tcPr>
          <w:p w:rsidR="000476C9" w:rsidRDefault="001A15D7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="000476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тапы</w:t>
            </w:r>
          </w:p>
        </w:tc>
        <w:tc>
          <w:tcPr>
            <w:tcW w:w="5352" w:type="dxa"/>
          </w:tcPr>
          <w:p w:rsidR="000476C9" w:rsidRDefault="00156C95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Первый этап (2016 – 2017</w:t>
            </w:r>
            <w:r w:rsidR="000476C9" w:rsidRPr="005D2F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год) – аналитико-проектировочный: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Проблемно-ориентированный   анализ   результатов   реализации предыдущей Программы развития (2012-2015 гг); Изучение  и  анализ  Федерального  Закона  «Об  образовании  вРоссийской Федерации» (N 273-ФЗ)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</w:t>
            </w:r>
          </w:p>
          <w:p w:rsidR="000476C9" w:rsidRDefault="00156C95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Второй этап (2017</w:t>
            </w:r>
            <w:r w:rsidR="000476C9" w:rsidRPr="005D2F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- 2020 учебные годы) – реализующий: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Разработка системы мониторинга реализации настоящей Программы;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Реализация мероприятий плана действий Программы;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Внедрение ФГОС ООО.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Реализация образовательных и воспитательных проектов.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Научно-методическое и нормативно-правовое сопровождение реализации Программы развития;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Осуществление системы мониторинга реализации Программы, текущий анализ промежуточных результатов.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Третий этап (январь – июль 2020) – аналитико-обобщающий: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Итоговая диагностика реализации основных программных мероприятий;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Анализ итоговых результатов мониторинга реализации Программы;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Обобщение позитивного опыта осуществления программных мероприятий;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Определение целей, задач и направлений стратегии дальнейшего развития школы.</w:t>
            </w:r>
          </w:p>
          <w:p w:rsidR="000476C9" w:rsidRPr="005D2FDA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6C9" w:rsidRPr="005D7AD8" w:rsidTr="001A15D7">
        <w:tc>
          <w:tcPr>
            <w:tcW w:w="4219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Нормативно- правовое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352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 Президента Российской Федерации от 07.05.2012 № 596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долгосрочной государственной экономической политике»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Российской Федерации от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07.05.2012 № 599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мерах   по   реализации   государственной   политики   в  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образования и науки» 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образовании в Российской Федерации»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29.12.2012 № 273-ФЗ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Национальная образовательная инициатива «Наша новая школа», утвержденная Президентом Российской Федерации от 04.02.2010 №</w:t>
            </w:r>
            <w:r w:rsidRPr="005D2FDA">
              <w:rPr>
                <w:lang w:val="ru-RU"/>
              </w:rPr>
              <w:t xml:space="preserve">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Пр-271;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06.10.2009 № 373;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2010 г. № 1897;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Концепции долгосрочного социально-экономического развития Российской Федерации до 2020 года;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Государственная программа Российской Федерации "Развитие образования" на 2013-2020 годы, утв. распоряжением Правительства РФ от 22.11.2012 № 2148-р;</w:t>
            </w:r>
          </w:p>
          <w:p w:rsidR="000476C9" w:rsidRPr="005D2FDA" w:rsidRDefault="000476C9" w:rsidP="000476C9">
            <w:pPr>
              <w:pStyle w:val="a3"/>
              <w:numPr>
                <w:ilvl w:val="0"/>
                <w:numId w:val="35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Конвенция о правах ребёнка;</w:t>
            </w:r>
          </w:p>
          <w:p w:rsidR="000476C9" w:rsidRPr="005D2FDA" w:rsidRDefault="000476C9" w:rsidP="000476C9">
            <w:pPr>
              <w:pStyle w:val="a3"/>
              <w:numPr>
                <w:ilvl w:val="0"/>
                <w:numId w:val="35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 ОУ;</w:t>
            </w:r>
          </w:p>
          <w:p w:rsidR="000476C9" w:rsidRPr="00C53637" w:rsidRDefault="000476C9" w:rsidP="000476C9">
            <w:pPr>
              <w:pStyle w:val="a3"/>
              <w:numPr>
                <w:ilvl w:val="0"/>
                <w:numId w:val="35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акты</w:t>
            </w:r>
          </w:p>
          <w:p w:rsidR="000476C9" w:rsidRPr="00C53637" w:rsidRDefault="000476C9" w:rsidP="000476C9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Санитарно-эпидемиологические   требования   к   условиям  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обучения   в общеобразовательных   учреждениях Санитарно-эпидемиологические  правила  и  нормативы  СанПиН</w:t>
            </w:r>
          </w:p>
          <w:p w:rsidR="000476C9" w:rsidRPr="005D2FDA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6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2.4.2.  2821  –  10  Постановление  Главного 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санитарного врача РФ от 29 декабря 2010 г. </w:t>
            </w: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189;</w:t>
            </w:r>
          </w:p>
        </w:tc>
      </w:tr>
      <w:tr w:rsidR="000476C9" w:rsidRPr="005D7AD8" w:rsidTr="001A15D7">
        <w:tc>
          <w:tcPr>
            <w:tcW w:w="4219" w:type="dxa"/>
          </w:tcPr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5352" w:type="dxa"/>
          </w:tcPr>
          <w:p w:rsidR="000476C9" w:rsidRPr="00C53637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 всех  компонентов  образовательной  системы  школы  в</w:t>
            </w:r>
          </w:p>
          <w:p w:rsidR="000476C9" w:rsidRPr="00C53637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 требованиями Федерального Закона «Об образовании</w:t>
            </w:r>
          </w:p>
          <w:p w:rsidR="000476C9" w:rsidRPr="00C53637" w:rsidRDefault="000476C9" w:rsidP="001A1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Российской Федерации», ФГОС и с учетом потребностей социума</w:t>
            </w:r>
          </w:p>
        </w:tc>
      </w:tr>
      <w:tr w:rsidR="000476C9" w:rsidRPr="005D7AD8" w:rsidTr="00D30C85">
        <w:tc>
          <w:tcPr>
            <w:tcW w:w="4219" w:type="dxa"/>
          </w:tcPr>
          <w:p w:rsidR="000476C9" w:rsidRPr="00C53637" w:rsidRDefault="000476C9" w:rsidP="00D30C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071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0476C9" w:rsidRPr="006378E6" w:rsidRDefault="000476C9" w:rsidP="006378E6">
            <w:pPr>
              <w:pStyle w:val="a3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Обновление системы управления школой в соответствии с</w:t>
            </w:r>
            <w:r w:rsidR="000719C9" w:rsidRPr="0063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тенденциями развития управленческой науки и требованиями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№ 273-ФЗ.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Оптимизация системы профессионального и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личностного роста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 как необходимое условие современных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отношений.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Обновление организации, содержания и технологий образовательного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в направлении обеспечения оптимальных условий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духовно-нравственной, социально адаптированной и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 ориентированной личности гражданина Российской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  <w:p w:rsidR="000476C9" w:rsidRPr="00C53637" w:rsidRDefault="000476C9" w:rsidP="0007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Обеспечение информационной открытости образовательногопространства школы.</w:t>
            </w:r>
          </w:p>
        </w:tc>
      </w:tr>
      <w:tr w:rsidR="000476C9" w:rsidRPr="005D7AD8" w:rsidTr="00D30C85">
        <w:tc>
          <w:tcPr>
            <w:tcW w:w="4219" w:type="dxa"/>
          </w:tcPr>
          <w:p w:rsidR="000476C9" w:rsidRPr="00D30C85" w:rsidRDefault="000476C9" w:rsidP="00D30C8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</w:t>
            </w:r>
          </w:p>
          <w:p w:rsidR="000476C9" w:rsidRDefault="000476C9" w:rsidP="00D30C8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5352" w:type="dxa"/>
          </w:tcPr>
          <w:p w:rsidR="000476C9" w:rsidRPr="00D30C85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системе управления: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  школе  будет  действовать  обновленная  система  управления,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 с учетом современного законодательства и тенденций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управленческой науки;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нормативно-правовая  и  научно-методическая  база  школы  будет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соответствовать   требованиям   ФЗ-273,   ФГОС   и   современным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</w:t>
            </w:r>
            <w:r w:rsidR="000B4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иям развития физико- математического образования.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система  мониторинга  станет  неотъемлемой  основой  управления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развитием школы;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будет  отмечаться  рост  привлеченных  средств  в  соответствии  с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расширением  образовательных  услуг  и  партнерских  отношений</w:t>
            </w:r>
            <w:r w:rsidR="0007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  <w:p w:rsidR="000476C9" w:rsidRPr="00D30C85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обновлении инфраструктуры: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инфраструктура и организация </w:t>
            </w:r>
            <w:r w:rsid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бразовательного процесса школы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максимально возможно соответствовать требованиям ФЗ-273,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СанПиНов</w:t>
            </w:r>
            <w:r w:rsid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</w:t>
            </w:r>
            <w:r w:rsid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нормативно-правовым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актам,</w:t>
            </w:r>
            <w:r w:rsid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егламентирующим организацию обр</w:t>
            </w:r>
            <w:r w:rsidR="000B4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азовательного процесса с физико- математическим направлением.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70%  кабинетов  будут  максимально  возможно  оснащены  в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требованиями ФГОС общего образования;</w:t>
            </w:r>
          </w:p>
          <w:p w:rsidR="000B4270" w:rsidRPr="00C53637" w:rsidRDefault="000B4270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открыты лаборатории по робототехнике. легоконструированию, микроэлектронике, 3Д- моделированию.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менее 100 % учебных кабинетов будет иметь доступ к локальной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школы и к Интернет-ресурсам;</w:t>
            </w:r>
          </w:p>
          <w:p w:rsidR="000476C9" w:rsidRPr="00D30C85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совершенствовании профессионального мастерства педагогического коллектива: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100  %  педагогов  и  руководителей  школы  пройдет  повышение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   и   (или)   профессиональную   переподготовку   по</w:t>
            </w:r>
          </w:p>
          <w:p w:rsidR="000476C9" w:rsidRPr="00C53637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современному   содержанию   образования   (в   том   числе   ФГОС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    ступеней    образования)    и    инновационным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технологиям</w:t>
            </w:r>
            <w:r w:rsidRPr="00C536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0476C9" w:rsidRPr="00662CEC" w:rsidRDefault="000476C9" w:rsidP="001A15D7">
            <w:pPr>
              <w:pStyle w:val="a3"/>
              <w:numPr>
                <w:ilvl w:val="0"/>
                <w:numId w:val="36"/>
              </w:numPr>
              <w:ind w:left="177" w:hanging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 менее  50  %  педагогов  будет  работать  по  инновационным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 технологиям;</w:t>
            </w:r>
          </w:p>
          <w:p w:rsidR="000476C9" w:rsidRPr="003A7B03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не  менее  25  %  педагогов  будут  иметь  опыт  предъявления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собственного   опыта   на   профессиональных   мероприятиях   (на</w:t>
            </w:r>
          </w:p>
          <w:p w:rsidR="000476C9" w:rsidRPr="003A7B03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семинарах, научно-практических конференциях, профессиональных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конкурсах, в методических, психолого-педагогических изданиях, в</w:t>
            </w:r>
          </w:p>
          <w:p w:rsidR="000476C9" w:rsidRPr="003A7B03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 электронных и т.д.).</w:t>
            </w:r>
          </w:p>
          <w:p w:rsidR="000476C9" w:rsidRPr="00D30C85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организации образовательного процесса: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менее 5-8 % школьников будет обучаться по индивидуальным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  планам  и  программам  по  выбору  в  соответствии  с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личностными   склонностями   и   интересами,   в   том   числе   с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 дистанционных  форм  и  ресурсов  образовательных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сетей;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- 100 % школьников будет получать образование с использованием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информационно-коммуникационных технологий;</w:t>
            </w:r>
          </w:p>
          <w:p w:rsidR="000476C9" w:rsidRPr="003A7B03" w:rsidRDefault="00662CEC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не   менее   80</w:t>
            </w:r>
            <w:r w:rsidR="000476C9"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%   школьников   будет   обучаться   в   системе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 дополнительного образования;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- 100 %  учащихся основной и старшей школы будет включено  в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исследовательскую и проектную деятельность;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школе будет работать программа поддержки талантливых детей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  различным   направлениям   интеллектуального,   творческого,</w:t>
            </w:r>
          </w:p>
          <w:p w:rsidR="000476C9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 развития);</w:t>
            </w:r>
          </w:p>
          <w:p w:rsidR="006E78FC" w:rsidRPr="006E78FC" w:rsidRDefault="000B4270" w:rsidP="00D30C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B42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организации воспитательного процесса:</w:t>
            </w:r>
          </w:p>
          <w:p w:rsidR="000B4270" w:rsidRPr="000B4270" w:rsidRDefault="000B4270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4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100 % учащихся 1-7 классов охвачены внеурочной деятельностью.</w:t>
            </w:r>
          </w:p>
          <w:p w:rsidR="000B4270" w:rsidRDefault="000B4270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менее 80 % учащихся вовлечены в общешкольные мероприятия и проекты</w:t>
            </w:r>
            <w:r w:rsidR="006E7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течение учебного года.</w:t>
            </w:r>
          </w:p>
          <w:p w:rsidR="006E78FC" w:rsidRPr="000B4270" w:rsidRDefault="006E78FC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менее 30% учащихся награждаются по итогам года за активное участие в жизни школы</w:t>
            </w:r>
            <w:r w:rsidR="00A40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достигнутые успехи в учебном году.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476C9" w:rsidRPr="000B4270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B42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расширении партнерских отношений: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не  менее  50  %  родителей  (законных  представителей)  будет</w:t>
            </w:r>
            <w:r w:rsid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включено в различные формы активного взаимодействия со школой</w:t>
            </w:r>
          </w:p>
          <w:p w:rsidR="000476C9" w:rsidRPr="003A7B03" w:rsidRDefault="000476C9" w:rsidP="00D30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(через   участие   в   решении   текущих   проблем,   участие   в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общешкольных мероприятиях и т.д.);</w:t>
            </w:r>
          </w:p>
          <w:p w:rsidR="000476C9" w:rsidRDefault="000476C9" w:rsidP="002020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менее 3 - 5 партнеров социума (учреждений, организаций,</w:t>
            </w:r>
            <w:r w:rsidR="0020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 лиц) будет участниками реализации</w:t>
            </w:r>
            <w:r w:rsidR="0020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и дополнительных программ школы</w:t>
            </w:r>
          </w:p>
        </w:tc>
      </w:tr>
      <w:tr w:rsidR="000476C9" w:rsidRPr="005D7AD8" w:rsidTr="00202014">
        <w:tc>
          <w:tcPr>
            <w:tcW w:w="4219" w:type="dxa"/>
          </w:tcPr>
          <w:p w:rsidR="000476C9" w:rsidRPr="003A7B03" w:rsidRDefault="000476C9" w:rsidP="0020201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Разработчики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0476C9" w:rsidRPr="003A7B03" w:rsidRDefault="000476C9" w:rsidP="001A1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разработана творческим коллективом, включавшим в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представителей педагогического и ученического коллективов,</w:t>
            </w:r>
          </w:p>
          <w:p w:rsidR="000476C9" w:rsidRDefault="000476C9" w:rsidP="001A15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родительской общественности МАОУ «ФМШ №56 г. Улан- Удэ»</w:t>
            </w:r>
          </w:p>
        </w:tc>
      </w:tr>
      <w:tr w:rsidR="000476C9" w:rsidRPr="005D7AD8" w:rsidTr="00202014">
        <w:tc>
          <w:tcPr>
            <w:tcW w:w="4219" w:type="dxa"/>
          </w:tcPr>
          <w:p w:rsidR="000476C9" w:rsidRDefault="000476C9" w:rsidP="0020201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  управления</w:t>
            </w:r>
          </w:p>
          <w:p w:rsidR="000476C9" w:rsidRDefault="000476C9" w:rsidP="00202014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реализацией</w:t>
            </w:r>
          </w:p>
          <w:p w:rsidR="000476C9" w:rsidRDefault="000476C9" w:rsidP="00202014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  <w:vAlign w:val="bottom"/>
          </w:tcPr>
          <w:p w:rsidR="000476C9" w:rsidRPr="00B24658" w:rsidRDefault="000476C9" w:rsidP="001A15D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программы осуществляется педагогическим советом</w:t>
            </w:r>
          </w:p>
          <w:p w:rsidR="000476C9" w:rsidRPr="00B24658" w:rsidRDefault="000476C9" w:rsidP="001A15D7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школы; Советом школы.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реализацией программы осуществляется директором.</w:t>
            </w:r>
          </w:p>
        </w:tc>
      </w:tr>
      <w:tr w:rsidR="000476C9" w:rsidRPr="005D7AD8" w:rsidTr="001A15D7">
        <w:tc>
          <w:tcPr>
            <w:tcW w:w="4219" w:type="dxa"/>
            <w:vAlign w:val="bottom"/>
          </w:tcPr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:rsidR="000476C9" w:rsidRDefault="000476C9" w:rsidP="001A15D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352" w:type="dxa"/>
            <w:vAlign w:val="bottom"/>
          </w:tcPr>
          <w:p w:rsidR="000476C9" w:rsidRPr="00B24658" w:rsidRDefault="000476C9" w:rsidP="00662CE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Бюджетное и внебюджетное финансирование,  добровольные</w:t>
            </w:r>
            <w:r w:rsidR="0066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пожертвования.</w:t>
            </w:r>
          </w:p>
        </w:tc>
      </w:tr>
    </w:tbl>
    <w:p w:rsidR="000476C9" w:rsidRPr="007007A4" w:rsidRDefault="000476C9" w:rsidP="000476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9D1" w:rsidRPr="00D30C85" w:rsidRDefault="00087C21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D30C85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АННОТАЦИЯ ПРОГРАММЫ</w:t>
      </w:r>
    </w:p>
    <w:p w:rsidR="000809D1" w:rsidRPr="00D30C85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Настоящая Программа является стратегическим документом, определяющим пути и основные направления развития школы на период до 2020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Программа подготовлена рабочей группой  школы.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 w:rsidP="00662CE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Методологической основой разработки Программы является теория социально-педагогического проектирования основных направлен</w:t>
      </w:r>
      <w:r w:rsidR="00D15024">
        <w:rPr>
          <w:rFonts w:ascii="Times New Roman" w:hAnsi="Times New Roman" w:cs="Times New Roman"/>
          <w:sz w:val="24"/>
          <w:szCs w:val="24"/>
          <w:lang w:val="ru-RU"/>
        </w:rPr>
        <w:t>ий развития, которая позволяет</w:t>
      </w:r>
      <w:bookmarkStart w:id="1" w:name="page11"/>
      <w:bookmarkEnd w:id="1"/>
      <w:r w:rsidR="00662CE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ассматривать школу как субъект и целостный организм в развивающейся и постоянно изменяющейся среде.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Ключевой идеей программы является идея развития.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Программа исходит из</w:t>
      </w:r>
      <w:r w:rsidRPr="00B246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 сохранения ценностно-смыслового ядра развития </w:t>
      </w:r>
      <w:r w:rsidR="006378E6">
        <w:rPr>
          <w:rFonts w:ascii="Times New Roman" w:hAnsi="Times New Roman" w:cs="Times New Roman"/>
          <w:sz w:val="24"/>
          <w:szCs w:val="24"/>
          <w:lang w:val="ru-RU"/>
        </w:rPr>
        <w:t xml:space="preserve">физико- математической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школы с корректировкой содержательного и целевого блоков с учетом </w:t>
      </w:r>
      <w:r w:rsidR="006378E6">
        <w:rPr>
          <w:rFonts w:ascii="Times New Roman" w:hAnsi="Times New Roman" w:cs="Times New Roman"/>
          <w:sz w:val="24"/>
          <w:szCs w:val="24"/>
          <w:lang w:val="ru-RU"/>
        </w:rPr>
        <w:t xml:space="preserve">того, что школа не проводит отбор обучающихся, а ориентирована на свой микрорайон, а также учащихся других районов города, желающих обучаться в физико- математической школе,  с учетом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требований компетентностного подхода и современной социокультурной ситуации.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В программе развития отражены приоритеты региональной образовательной политики, что учтено при проектировании содержания программы через: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6847" w:rsidRDefault="00087C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соблюдение принципов гуманизации образования;</w:t>
      </w:r>
    </w:p>
    <w:p w:rsidR="00C36847" w:rsidRPr="00C36847" w:rsidRDefault="00087C21" w:rsidP="00C3684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учет потребностей государственных и общественных организаций, научных, культурных,</w:t>
      </w:r>
      <w:r w:rsidR="00C368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учреждений </w:t>
      </w:r>
      <w:r w:rsidR="006378E6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Бурятия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в развитии человеческих ресурсов; </w:t>
      </w:r>
    </w:p>
    <w:p w:rsidR="000809D1" w:rsidRPr="00B24658" w:rsidRDefault="00087C21" w:rsidP="00C368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учет ожиданий различных социальных групп населения;</w:t>
      </w: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создание условий, стимулирующих рост личнос</w:t>
      </w:r>
      <w:r w:rsidR="00D15024">
        <w:rPr>
          <w:rFonts w:ascii="Times New Roman" w:hAnsi="Times New Roman" w:cs="Times New Roman"/>
          <w:sz w:val="24"/>
          <w:szCs w:val="24"/>
          <w:lang w:val="ru-RU"/>
        </w:rPr>
        <w:t xml:space="preserve">тных достижений 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Разработка прогр</w:t>
      </w:r>
      <w:r w:rsidR="00D15024">
        <w:rPr>
          <w:rFonts w:ascii="Times New Roman" w:hAnsi="Times New Roman" w:cs="Times New Roman"/>
          <w:sz w:val="24"/>
          <w:szCs w:val="24"/>
          <w:lang w:val="ru-RU"/>
        </w:rPr>
        <w:t>аммы развития школы осуществлялась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понимания того, что процесс</w:t>
      </w:r>
      <w:r w:rsidR="00C36847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 многообразием внутренних и внешних фа</w:t>
      </w:r>
      <w:r w:rsidR="00D15024">
        <w:rPr>
          <w:rFonts w:ascii="Times New Roman" w:hAnsi="Times New Roman" w:cs="Times New Roman"/>
          <w:sz w:val="24"/>
          <w:szCs w:val="24"/>
          <w:lang w:val="ru-RU"/>
        </w:rPr>
        <w:t>кторов.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Цели и задачи, которые ставит школа перед собой</w:t>
      </w:r>
      <w:r w:rsidR="006378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в виду влияния этих факторов могут быть достигнуты или не достигнуты; они могут быть реализованы частично.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Предполагается, что в процессе реализации программы развития, в школе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966C9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учетом вышесказанного</w:t>
      </w:r>
      <w:r w:rsidR="00087C21"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</w:t>
      </w:r>
      <w:r w:rsidR="00560B45">
        <w:rPr>
          <w:rFonts w:ascii="Times New Roman" w:hAnsi="Times New Roman" w:cs="Times New Roman"/>
          <w:sz w:val="24"/>
          <w:szCs w:val="24"/>
          <w:lang w:val="ru-RU"/>
        </w:rPr>
        <w:t xml:space="preserve">ктах, </w:t>
      </w:r>
      <w:r w:rsidR="00087C21"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и годовых планах развития школы.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" w:right="580" w:firstLine="898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b/>
          <w:bCs/>
          <w:sz w:val="23"/>
          <w:szCs w:val="23"/>
          <w:lang w:val="ru-RU"/>
        </w:rPr>
        <w:t>3. ОБЩИЕ СВЕДЕНИЯ ОБ ОБРАЗОВАТЕЛЬНОМ УЧРЕЖДЕНИИ Сведения о реализуемых образовательных программах: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100"/>
        <w:gridCol w:w="1810"/>
        <w:gridCol w:w="750"/>
        <w:gridCol w:w="640"/>
        <w:gridCol w:w="1200"/>
        <w:gridCol w:w="1660"/>
      </w:tblGrid>
      <w:tr w:rsidR="000809D1" w:rsidTr="00EF2C95">
        <w:trPr>
          <w:trHeight w:val="25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Уровень,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0809D1" w:rsidTr="00EF2C95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809D1" w:rsidTr="00EF2C95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F2C95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Общеобразователь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Pr="00EF2C95" w:rsidRDefault="00EF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EF2C95" w:rsidRDefault="000809D1" w:rsidP="00EF2C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E65D56" w:rsidRDefault="00EF2C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EF2C95" w:rsidRDefault="00EF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697</w:t>
            </w:r>
          </w:p>
        </w:tc>
      </w:tr>
      <w:tr w:rsidR="000809D1" w:rsidTr="00EF2C95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F2C95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F2C95">
        <w:trPr>
          <w:trHeight w:val="25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Основного общего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Общеобразователь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525489" w:rsidRDefault="000809D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EF2C95" w:rsidRDefault="00EF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672</w:t>
            </w:r>
          </w:p>
        </w:tc>
      </w:tr>
      <w:tr w:rsidR="000809D1" w:rsidTr="00EF2C95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EF2C95" w:rsidRDefault="00EF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F2C95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F2C95">
        <w:trPr>
          <w:trHeight w:val="25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Общеобразователь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525489" w:rsidRDefault="00EF2C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09D1" w:rsidTr="00EF2C95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EF2C95" w:rsidRDefault="00EF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</w:tr>
      <w:tr w:rsidR="000809D1" w:rsidTr="00EF2C95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09D1" w:rsidRDefault="0008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09D1" w:rsidRDefault="0008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09D1" w:rsidRDefault="000809D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809D1" w:rsidRPr="00A306DB" w:rsidRDefault="000809D1" w:rsidP="00A306DB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  <w:sectPr w:rsidR="000809D1" w:rsidRPr="00A306DB">
          <w:pgSz w:w="11906" w:h="16838"/>
          <w:pgMar w:top="1181" w:right="300" w:bottom="716" w:left="1700" w:header="720" w:footer="720" w:gutter="0"/>
          <w:cols w:space="720" w:equalWidth="0">
            <w:col w:w="9900"/>
          </w:cols>
          <w:noEndnote/>
        </w:sectPr>
      </w:pPr>
    </w:p>
    <w:p w:rsidR="000809D1" w:rsidRDefault="0052548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bookmarkStart w:id="2" w:name="page13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087C21">
        <w:rPr>
          <w:rFonts w:ascii="Times New Roman" w:hAnsi="Times New Roman" w:cs="Times New Roman"/>
          <w:b/>
          <w:bCs/>
          <w:sz w:val="24"/>
          <w:szCs w:val="24"/>
        </w:rPr>
        <w:t>АНАЛИЗ ПОТЕНЦИАЛА РАЗВИТИЯ ШКОЛЫ</w:t>
      </w:r>
    </w:p>
    <w:p w:rsidR="000809D1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Для выявления потенциала развития образовател</w:t>
      </w:r>
      <w:r w:rsidR="00525489">
        <w:rPr>
          <w:rFonts w:ascii="Times New Roman" w:hAnsi="Times New Roman" w:cs="Times New Roman"/>
          <w:sz w:val="24"/>
          <w:szCs w:val="24"/>
          <w:lang w:val="ru-RU"/>
        </w:rPr>
        <w:t xml:space="preserve">ьной системы школы был проведен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>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Default="00087C2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ВНУТРЕННЯЯ СРЕДА</w:t>
      </w:r>
    </w:p>
    <w:tbl>
      <w:tblPr>
        <w:tblW w:w="984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5000"/>
      </w:tblGrid>
      <w:tr w:rsidR="000809D1" w:rsidTr="00560B45">
        <w:trPr>
          <w:trHeight w:val="282"/>
        </w:trPr>
        <w:tc>
          <w:tcPr>
            <w:tcW w:w="48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стороны:</w:t>
            </w:r>
          </w:p>
        </w:tc>
        <w:tc>
          <w:tcPr>
            <w:tcW w:w="500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стороны:</w:t>
            </w:r>
          </w:p>
        </w:tc>
      </w:tr>
      <w:tr w:rsidR="00872E4A" w:rsidTr="00560B45">
        <w:trPr>
          <w:trHeight w:val="339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A" w:rsidRPr="00872E4A" w:rsidRDefault="00872E4A" w:rsidP="00560B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инициатив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членов</w:t>
            </w: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педагогического</w:t>
            </w:r>
            <w:r w:rsidR="0056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:rsidR="00872E4A" w:rsidRPr="00B24658" w:rsidRDefault="00872E4A" w:rsidP="008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позитивный опыт работы творческих групп</w:t>
            </w:r>
          </w:p>
          <w:p w:rsidR="00872E4A" w:rsidRPr="00872E4A" w:rsidRDefault="00872E4A" w:rsidP="008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по актуальным вопросам</w:t>
            </w:r>
          </w:p>
          <w:p w:rsidR="00872E4A" w:rsidRPr="00872E4A" w:rsidRDefault="00872E4A" w:rsidP="008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процесса;</w:t>
            </w:r>
          </w:p>
          <w:p w:rsidR="00872E4A" w:rsidRPr="00872E4A" w:rsidRDefault="00872E4A" w:rsidP="008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системы школьного</w:t>
            </w:r>
          </w:p>
          <w:p w:rsidR="00872E4A" w:rsidRPr="00872E4A" w:rsidRDefault="00872E4A" w:rsidP="008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 и взаимодействия с</w:t>
            </w:r>
          </w:p>
          <w:p w:rsidR="00872E4A" w:rsidRDefault="00872E4A" w:rsidP="008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общественностью;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A" w:rsidRPr="00AE5A68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высокий уровень мотивации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образовательного процесса на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нового качественного уровня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процесса;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эффективная внутренняя</w:t>
            </w:r>
          </w:p>
          <w:p w:rsidR="00872E4A" w:rsidRPr="00B24658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оценки качества образования школы;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ограниченность материально-технической</w:t>
            </w:r>
          </w:p>
          <w:p w:rsidR="00872E4A" w:rsidRPr="00B24658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 для обеспечения нового качественного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 образовательного процесса по</w:t>
            </w:r>
          </w:p>
          <w:p w:rsidR="00872E4A" w:rsidRPr="00966C9F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федеральных государственных</w:t>
            </w:r>
          </w:p>
          <w:p w:rsidR="00872E4A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процессов второго</w:t>
            </w:r>
          </w:p>
          <w:p w:rsidR="00872E4A" w:rsidRDefault="00872E4A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</w:tr>
      <w:tr w:rsidR="00966C9F" w:rsidTr="00560B45">
        <w:trPr>
          <w:trHeight w:val="2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966C9F">
        <w:trPr>
          <w:trHeight w:val="275"/>
        </w:trPr>
        <w:tc>
          <w:tcPr>
            <w:tcW w:w="984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СРЕДА</w:t>
            </w:r>
          </w:p>
        </w:tc>
      </w:tr>
      <w:tr w:rsidR="000809D1" w:rsidTr="00966C9F">
        <w:trPr>
          <w:trHeight w:val="278"/>
        </w:trPr>
        <w:tc>
          <w:tcPr>
            <w:tcW w:w="4840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966C9F" w:rsidRPr="00966C9F" w:rsidTr="00966C9F">
        <w:trPr>
          <w:trHeight w:val="26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9F" w:rsidRPr="00966C9F" w:rsidRDefault="00966C9F" w:rsidP="00872E4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имиджа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физико- математической школы </w:t>
            </w: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как</w:t>
            </w:r>
            <w:r w:rsid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общеобразовательного учреждения,</w:t>
            </w:r>
            <w:r w:rsid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</w:t>
            </w:r>
            <w:r w:rsid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вающего качественное </w:t>
            </w: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образование;</w:t>
            </w:r>
          </w:p>
          <w:p w:rsidR="00966C9F" w:rsidRPr="00B24658" w:rsidRDefault="00966C9F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поддержка школы за счет</w:t>
            </w:r>
          </w:p>
          <w:p w:rsidR="00966C9F" w:rsidRPr="00966C9F" w:rsidRDefault="00966C9F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включения в различные </w:t>
            </w:r>
            <w:r w:rsidR="0087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программы;</w:t>
            </w:r>
          </w:p>
          <w:p w:rsidR="00966C9F" w:rsidRPr="00B24658" w:rsidRDefault="00966C9F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с социальными партнерами и</w:t>
            </w:r>
          </w:p>
          <w:p w:rsidR="00966C9F" w:rsidRPr="00966C9F" w:rsidRDefault="00966C9F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благотворительными организациями для</w:t>
            </w:r>
          </w:p>
          <w:p w:rsidR="00966C9F" w:rsidRPr="00966C9F" w:rsidRDefault="00966C9F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актуальных проблем</w:t>
            </w:r>
          </w:p>
          <w:p w:rsidR="00966C9F" w:rsidRPr="00966C9F" w:rsidRDefault="00966C9F" w:rsidP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Pr="00966C9F" w:rsidRDefault="00966C9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системы</w:t>
            </w: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школы;</w:t>
            </w:r>
          </w:p>
        </w:tc>
      </w:tr>
      <w:tr w:rsidR="00966C9F" w:rsidRPr="00D30C85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Pr="00B24658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Pr="00B24658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P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9F" w:rsidRPr="00D30C85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Pr="00B24658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Pr="00B24658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9F" w:rsidTr="00AE5A68">
        <w:trPr>
          <w:trHeight w:val="276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C9F" w:rsidRDefault="00966C9F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9F" w:rsidTr="00AE5A68">
        <w:trPr>
          <w:trHeight w:val="285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966C9F" w:rsidRDefault="0096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анализ позволяет выделить приоритетную стратегию развития образ</w:t>
      </w:r>
      <w:r w:rsidR="00605D3F">
        <w:rPr>
          <w:rFonts w:ascii="Times New Roman" w:hAnsi="Times New Roman" w:cs="Times New Roman"/>
          <w:sz w:val="24"/>
          <w:szCs w:val="24"/>
          <w:lang w:val="ru-RU"/>
        </w:rPr>
        <w:t xml:space="preserve">овательной </w:t>
      </w:r>
      <w:r w:rsidR="00662CEC">
        <w:rPr>
          <w:rFonts w:ascii="Times New Roman" w:hAnsi="Times New Roman" w:cs="Times New Roman"/>
          <w:sz w:val="24"/>
          <w:szCs w:val="24"/>
          <w:lang w:val="ru-RU"/>
        </w:rPr>
        <w:t xml:space="preserve">системы школы </w:t>
      </w:r>
      <w:r w:rsidRPr="00B24658">
        <w:rPr>
          <w:rFonts w:ascii="Times New Roman" w:hAnsi="Times New Roman" w:cs="Times New Roman"/>
          <w:sz w:val="24"/>
          <w:szCs w:val="24"/>
          <w:lang w:val="ru-RU"/>
        </w:rPr>
        <w:t xml:space="preserve">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B24658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58">
        <w:rPr>
          <w:rFonts w:ascii="Times New Roman" w:hAnsi="Times New Roman" w:cs="Times New Roman"/>
          <w:sz w:val="24"/>
          <w:szCs w:val="24"/>
          <w:lang w:val="ru-RU"/>
        </w:rP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0809D1" w:rsidRPr="00B24658" w:rsidRDefault="000809D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605D3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340" w:hanging="49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ОСНОВНЫЕ НАПРАВЛЕНИЯ ГОСУДАРСТВЕННОЙ ОБРАЗОВАТЕЛЬНОЙ ПОЛИТИКИ, ОПРЕДЕЛЯЮЩИЕ СТРАТЕГИЮ РАЗВИТИЯ ШКОЛЫ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BC512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605D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D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. Документом, определяющим развитие самостоятельности образовательных учреждений и повышение их ответственности, является 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Федеральный закон Российской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Федерации от 8 мая 2010 г.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Он направлен на повышение эффективности предоставления государственных и муниципальных услуг, при условии сохранения (либо снижения темпов роста) расходов бюджетов на их предоставление, путем создания условий и стимулов для сокращения внутренних издержек учреждения и привлечения им внебюджетных источников финансового обеспечения, а также создание условий и стимулов для федеральных органов исполнительной власти для оптимизации подведомственной сети</w:t>
      </w:r>
      <w:r w:rsidR="00560B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605D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 Федеральный  закон  «Об  образовании  в  Российской  Федерации»  на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19.12.2012 г. № 273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Предполагается коренное изменение системы образования в Российской Федерации на основе модернизации.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A7E07" w:rsidP="005669CC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МОДЕЛЬ ШКОЛЫ – 2020.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5124" w:rsidRDefault="00087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</w:t>
      </w:r>
    </w:p>
    <w:p w:rsidR="000809D1" w:rsidRPr="001119D4" w:rsidRDefault="00087C21" w:rsidP="00662C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выпускники школы конкурентоспособны в системе высшего и среднег</w:t>
      </w:r>
      <w:r w:rsidR="00560B45">
        <w:rPr>
          <w:rFonts w:ascii="Times New Roman" w:hAnsi="Times New Roman" w:cs="Times New Roman"/>
          <w:sz w:val="24"/>
          <w:szCs w:val="24"/>
          <w:lang w:val="ru-RU"/>
        </w:rPr>
        <w:t>о профессионального образования физико- математического направления.</w:t>
      </w:r>
    </w:p>
    <w:p w:rsidR="00BC512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="00BC5124">
        <w:rPr>
          <w:rFonts w:ascii="Times New Roman" w:hAnsi="Times New Roman" w:cs="Times New Roman"/>
          <w:sz w:val="24"/>
          <w:szCs w:val="24"/>
          <w:lang w:val="ru-RU"/>
        </w:rPr>
        <w:t xml:space="preserve">в школе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действует воспитательная система культурно-нравственной ориентации, адекватная потребностям времени;</w:t>
      </w: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деятельность школы не наносит ущерба здоровью учащихся, в ней они чувствуют себя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512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безопасно и защищены от негативных влияний внешней среды;</w:t>
      </w: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в школе работает высокопрофессиональный творческий педагогический</w:t>
      </w:r>
      <w:r w:rsidR="00BC5124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оллектив;</w:t>
      </w:r>
    </w:p>
    <w:p w:rsidR="009A7CCE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педагоги школы применяют в своей практике современные технологии обучения; </w:t>
      </w:r>
    </w:p>
    <w:p w:rsidR="00BD44BC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  <w:bookmarkStart w:id="3" w:name="page31"/>
      <w:bookmarkEnd w:id="3"/>
    </w:p>
    <w:p w:rsidR="009A7CCE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школа имеет широкие партнерские связи с культурными, спортивными и научными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7CCE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 ; </w:t>
      </w: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школа востребована потребителями и они удовлетворены ее услугами, что обеспечивает</w:t>
      </w: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ее лидерство</w:t>
      </w:r>
      <w:r w:rsidR="00560B4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образовательных услуг региона.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A7E07" w:rsidP="005669C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856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МОДЕЛЬ ПЕДАГОГА ШКОЛЫ - 2020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3" w:lineRule="auto"/>
        <w:ind w:left="0" w:right="26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8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4" w:lineRule="auto"/>
        <w:ind w:left="0" w:right="600" w:firstLine="2"/>
        <w:rPr>
          <w:rFonts w:ascii="Times New Roman" w:hAnsi="Times New Roman" w:cs="Times New Roman"/>
          <w:sz w:val="23"/>
          <w:szCs w:val="23"/>
          <w:lang w:val="ru-RU"/>
        </w:rPr>
      </w:pPr>
      <w:r w:rsidRPr="001119D4">
        <w:rPr>
          <w:rFonts w:ascii="Times New Roman" w:hAnsi="Times New Roman" w:cs="Times New Roman"/>
          <w:sz w:val="23"/>
          <w:szCs w:val="23"/>
          <w:lang w:val="ru-RU"/>
        </w:rPr>
        <w:t xml:space="preserve"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3" w:lineRule="auto"/>
        <w:ind w:left="0" w:right="38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стремление к формированию и развитию личных креативных качеств, дающих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возможность генерации уникальных педагогических идей и получения инновационных педагогических результатов;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16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наличие рефлексивной культуры, сформированность потребности в саморефлексии и в совместной рефлексии с другими субъектами педагогического процесса;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3" w:lineRule="auto"/>
        <w:ind w:left="0" w:right="22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74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совместному со всеми иными субъектами педагогического процесса освоению социального опыта;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3" w:lineRule="auto"/>
        <w:ind w:left="0" w:right="40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освоение культуры получения, отбора, хранения, воспроизведения, отработки и интерпретации информации в условиях</w:t>
      </w:r>
      <w:r w:rsidR="002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нарастания информационных потоков;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7CCE" w:rsidRPr="001119D4" w:rsidRDefault="009A7CCE" w:rsidP="005669C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0" w:right="7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принятие понятия профессиональной конкуренции как одной из движущих идей развития личности педагога; 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880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A7E07" w:rsidP="005669CC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МОДЕЛЬ ВЫПУСКНИКА - 2020 года.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высоконравственный,</w:t>
      </w:r>
      <w:r w:rsidRPr="000476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творческий,</w:t>
      </w:r>
      <w:r w:rsidRPr="000476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компетентный гражданин</w:t>
      </w:r>
      <w:r w:rsidRPr="000476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России, принимающий судьбу Отечества как свою личную, осознающий ответственность за настоящее и будущее своей страны, укорененный в духовных и</w:t>
      </w:r>
      <w:bookmarkStart w:id="4" w:name="page33"/>
      <w:bookmarkEnd w:id="4"/>
      <w:r w:rsidR="0021709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культурных традициях российского народа</w:t>
      </w:r>
      <w:r w:rsidRPr="001119D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и ориентирована на его готовность к</w:t>
      </w:r>
      <w:r w:rsidRPr="001119D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самореализации в современном мире. В понятии готовность отражается единство потребностей и способностей выпускника.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Модельные потребности выпускника школы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это стремление к позитивной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самореализации себя в современном мире.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Модельные компетенции выпускника школы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это прочные знания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повышенного уровня по основным школьным предметам обучения.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Модельные компетентности выпускника школы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это способность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Учитывая основные ценности и цели школы, а также содержание его социально-педагогической миссии, наиболее целесообразным представляется выбор модели выпускника, соответствующий следующим ожиданиям основных субъектов образования: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Культурный кругозор и широту мышления,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поскольку для того,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чтобы принести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Патриотизм,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выражающийся в том,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что гражданин демократической России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Физическая развитость,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ибо только ведущий здоровый образ жизни гражданин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России может принести своей стране практическую пользу;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Умение жить в условиях рынка и информационных технологий,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lastRenderedPageBreak/>
        <w:t>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Уважительное отношение к национальным культурам народов Российской Федерации, владение родным языком и культурой,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так как гражданин России,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проживая в одном из уникальных по своей многонациональности и конфессиональности государстве, по сути в евразийской державе, должен всегда стремиться к укреплению межнациональных отношений в своей стране;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Наличие коммуникативной культуры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владение навыками делового общения,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простраивание межличностных отношений, способствующих самореализации, достижению успеха в общественной и личной жизни;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Готовность выпускника основной школы к достижению высокого уровня образованности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на основе осознанного выбора программ общего и профессионального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A306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Способность к выбору профессии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ориентации в политической жизни общества,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выбору социально ценных форм досуговой деятельности, к самостоятельному решению</w:t>
      </w:r>
      <w:bookmarkStart w:id="5" w:name="page35"/>
      <w:bookmarkEnd w:id="5"/>
      <w:r w:rsidR="00A30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931E3" w:rsidRDefault="000A7E07" w:rsidP="005669C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0" w:hanging="4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ЦЕЛЬ И ЗАДАЧИ РАЗВИТИЯ ОБРАЗОВАТЕЛЬНОЙ СИСТЕМЫ ШКОЛЫ. </w:t>
      </w:r>
    </w:p>
    <w:p w:rsidR="006931E3" w:rsidRDefault="006931E3" w:rsidP="005669C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0" w:hanging="4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0" w:hanging="456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Стратегической целью развития образовательной системы школы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pStyle w:val="about-itemtitle"/>
        <w:shd w:val="clear" w:color="auto" w:fill="FFFFFF"/>
        <w:spacing w:before="0" w:beforeAutospacing="0" w:after="225" w:afterAutospacing="0" w:line="300" w:lineRule="atLeast"/>
      </w:pPr>
      <w:r w:rsidRPr="001119D4">
        <w:t>становление целостной образовательной среды школы, обеспеч</w:t>
      </w:r>
      <w:r w:rsidR="0027574D">
        <w:t>ива</w:t>
      </w:r>
      <w:r w:rsidR="005669CC">
        <w:t>ющей доступное и качественное</w:t>
      </w:r>
      <w:r w:rsidR="0027574D">
        <w:t xml:space="preserve">  физико- математическое образование </w:t>
      </w:r>
      <w:r w:rsidRPr="001119D4">
        <w:t>в соответствии с требованиями инновационного развития социально</w:t>
      </w:r>
      <w:r w:rsidR="0027574D">
        <w:t xml:space="preserve"> </w:t>
      </w:r>
      <w:r w:rsidRPr="001119D4">
        <w:t>-экономич</w:t>
      </w:r>
      <w:r w:rsidR="009267C4">
        <w:t xml:space="preserve">еской сферы </w:t>
      </w:r>
      <w:r w:rsidR="005669CC">
        <w:t xml:space="preserve">Республики Бурятия, </w:t>
      </w:r>
      <w:r w:rsidR="009267C4">
        <w:t>Российской Федерации.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F6C69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указанной цели необходимо решить следующие </w:t>
      </w:r>
      <w:r w:rsidRPr="00003D4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7574D" w:rsidRPr="00003D49" w:rsidRDefault="0027574D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003D49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>1.Создать механизм самопроектирования школой своей дальнейшей</w:t>
      </w:r>
    </w:p>
    <w:p w:rsidR="000809D1" w:rsidRPr="00003D49" w:rsidRDefault="00003D49" w:rsidP="0056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>жизнедеятельности с использованием новых инновационных технологий.</w:t>
      </w:r>
    </w:p>
    <w:p w:rsidR="000809D1" w:rsidRPr="00003D49" w:rsidRDefault="000809D1" w:rsidP="005669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003D49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>2.Оптимизировать систему психологического сопровождения учебного процесса, создать условия для физического развития личности, ведущей здоровый образ жизни на основе российских</w:t>
      </w:r>
      <w:r w:rsidR="0021709B"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, межнациональных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патриотических традиций.</w:t>
      </w:r>
    </w:p>
    <w:p w:rsidR="000809D1" w:rsidRPr="00003D49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003D49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>3.Оптимизировать систему дидактического и материально-технического обеспечения образовательного процесса.</w:t>
      </w:r>
    </w:p>
    <w:p w:rsidR="000809D1" w:rsidRPr="00003D49" w:rsidRDefault="000809D1" w:rsidP="005669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003D49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4.Продолжить работу по дифференциации образования, создать условия для формирования индивидуальных образовательных маршрутов учащихся школы в условиях предпрофильного и профильного </w:t>
      </w:r>
      <w:r w:rsidR="005669CC">
        <w:rPr>
          <w:rFonts w:ascii="Times New Roman" w:hAnsi="Times New Roman" w:cs="Times New Roman"/>
          <w:sz w:val="24"/>
          <w:szCs w:val="24"/>
          <w:lang w:val="ru-RU"/>
        </w:rPr>
        <w:t xml:space="preserve">физико- </w:t>
      </w:r>
      <w:r w:rsidR="00AE5A68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математического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>образования и перехода на ФГОС второго поколения.</w:t>
      </w:r>
    </w:p>
    <w:p w:rsidR="000809D1" w:rsidRPr="00003D49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003D49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>5.Создать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27574D" w:rsidRDefault="00003D49" w:rsidP="005669CC">
      <w:pPr>
        <w:pStyle w:val="a5"/>
        <w:shd w:val="clear" w:color="auto" w:fill="FFFFFF"/>
        <w:spacing w:before="0" w:beforeAutospacing="0" w:after="225" w:afterAutospacing="0"/>
        <w:rPr>
          <w:color w:val="2E2E2E"/>
        </w:rPr>
      </w:pPr>
      <w:r w:rsidRPr="00003D49">
        <w:t xml:space="preserve">6. </w:t>
      </w:r>
      <w:r w:rsidRPr="00003D49">
        <w:rPr>
          <w:color w:val="2E2E2E"/>
        </w:rPr>
        <w:t>Продолжить работу по внедрению в учебно- воспитательный процесс  качественно новой культуры Школы нового поколения как самообучающейся организации, объединяющей учащихся и педагогов, готовых учиться всю жизнь, умеющих решать нестандартные задачи междисциплинарного характера, убеждать и вести за собой, обладающих опытом проектно-исследовательской деятельности и имеющих устойчивую систему ценностей, совместимых с ценностями национальной и мировой культуры.</w:t>
      </w:r>
    </w:p>
    <w:p w:rsidR="000809D1" w:rsidRPr="00003D49" w:rsidRDefault="00003D49" w:rsidP="005669CC">
      <w:pPr>
        <w:pStyle w:val="a5"/>
        <w:shd w:val="clear" w:color="auto" w:fill="FFFFFF"/>
        <w:spacing w:before="0" w:beforeAutospacing="0" w:after="225" w:afterAutospacing="0"/>
      </w:pPr>
      <w:r w:rsidRPr="00003D49">
        <w:lastRenderedPageBreak/>
        <w:t>7.</w:t>
      </w:r>
      <w:r w:rsidR="00087C21" w:rsidRPr="00003D49">
        <w:t>.Сформировать ориентацию учащихся на развитие стремления к духовному совершенствованию и самосовершенствованию.</w:t>
      </w:r>
    </w:p>
    <w:p w:rsidR="006F6C69" w:rsidRPr="00003D49" w:rsidRDefault="00003D49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D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F6C69" w:rsidRPr="00003D49">
        <w:rPr>
          <w:rFonts w:ascii="Times New Roman" w:hAnsi="Times New Roman" w:cs="Times New Roman"/>
          <w:sz w:val="24"/>
          <w:szCs w:val="24"/>
          <w:lang w:val="ru-RU"/>
        </w:rPr>
        <w:t>. Совершенствовать механизмы открытости образовательного пространства школы.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A7E07" w:rsidP="005669CC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МИССИЯ ШКОЛЫ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Социально-педагогическая  миссия  школы 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6F6C69">
        <w:rPr>
          <w:rFonts w:ascii="Times New Roman" w:hAnsi="Times New Roman" w:cs="Times New Roman"/>
          <w:sz w:val="24"/>
          <w:szCs w:val="24"/>
          <w:lang w:val="ru-RU"/>
        </w:rPr>
        <w:t xml:space="preserve">стоит  в  создании 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A7E07" w:rsidP="005669C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КАДРОВАЯ ПОЛИТИКА ШКОЛЫ</w:t>
      </w: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Основные задачи кадровой политики н</w:t>
      </w:r>
      <w:r w:rsidR="006856DD">
        <w:rPr>
          <w:rFonts w:ascii="Times New Roman" w:hAnsi="Times New Roman" w:cs="Times New Roman"/>
          <w:b/>
          <w:bCs/>
          <w:sz w:val="24"/>
          <w:szCs w:val="24"/>
          <w:lang w:val="ru-RU"/>
        </w:rPr>
        <w:t>а 2017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-2020 гг.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D47DB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1.Оптимизация и стабилизация кадрового состава образовательного учреждения. </w:t>
      </w:r>
      <w:r w:rsidRPr="001D47DB">
        <w:rPr>
          <w:rFonts w:ascii="Times New Roman" w:hAnsi="Times New Roman" w:cs="Times New Roman"/>
          <w:sz w:val="24"/>
          <w:szCs w:val="24"/>
          <w:lang w:val="ru-RU"/>
        </w:rPr>
        <w:t>2.Создание эффективной системы мотивации</w:t>
      </w:r>
      <w:r w:rsidR="006F6C69">
        <w:rPr>
          <w:rFonts w:ascii="Times New Roman" w:hAnsi="Times New Roman" w:cs="Times New Roman"/>
          <w:sz w:val="24"/>
          <w:szCs w:val="24"/>
          <w:lang w:val="ru-RU"/>
        </w:rPr>
        <w:t xml:space="preserve"> труда педагогических работник</w:t>
      </w:r>
      <w:r w:rsidRPr="001D47DB">
        <w:rPr>
          <w:rFonts w:ascii="Times New Roman" w:hAnsi="Times New Roman" w:cs="Times New Roman"/>
          <w:sz w:val="24"/>
          <w:szCs w:val="24"/>
          <w:lang w:val="ru-RU"/>
        </w:rPr>
        <w:t>ов и</w:t>
      </w:r>
    </w:p>
    <w:p w:rsidR="000809D1" w:rsidRPr="001D47DB" w:rsidRDefault="000809D1" w:rsidP="005669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иных сотрудников образовательного учреждения.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3.Создание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4.Оптимизация системы обучения и повышения квалификации специалистов-управленцев.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5.Формирование деловой корп</w:t>
      </w:r>
      <w:r w:rsidR="00BD44BC">
        <w:rPr>
          <w:rFonts w:ascii="Times New Roman" w:hAnsi="Times New Roman" w:cs="Times New Roman"/>
          <w:sz w:val="24"/>
          <w:szCs w:val="24"/>
          <w:lang w:val="ru-RU"/>
        </w:rPr>
        <w:t>оративной культуры учреждения.</w:t>
      </w:r>
    </w:p>
    <w:p w:rsidR="00C168CD" w:rsidRDefault="00C168CD" w:rsidP="005669C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6" w:name="page37"/>
      <w:bookmarkEnd w:id="6"/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Ответственные лица за реализацию кадровой политики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Основные мероприятия по реализации кадровой политики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3120"/>
      </w:tblGrid>
      <w:tr w:rsidR="000809D1" w:rsidTr="00DF04D7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кадровой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09D1" w:rsidTr="00234852">
        <w:trPr>
          <w:trHeight w:val="2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90" w:rsidRPr="005D7AD8" w:rsidTr="00234852">
        <w:trPr>
          <w:trHeight w:val="1642"/>
        </w:trPr>
        <w:tc>
          <w:tcPr>
            <w:tcW w:w="198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и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стабилизация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кадрового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</w:t>
            </w:r>
          </w:p>
          <w:p w:rsidR="00E91990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учреждения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движения сотрудников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(внутренних и внешних).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эффективности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и управленческих кадров</w:t>
            </w:r>
          </w:p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подбор персонала на вакантные</w:t>
            </w:r>
          </w:p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 в соответствии с требованиями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уровню квалификации 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компетенции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кандидатов, к их личностным,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 важным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психологическим и социальным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качествам.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этом основными характеристиками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кадровой политики являются:</w:t>
            </w:r>
          </w:p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на работу опытных педагогов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(стаж от 10 лет);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на работу молодых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специалистов;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преимущественный прием сотрудников на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 основе.</w:t>
            </w:r>
          </w:p>
          <w:p w:rsidR="00E91990" w:rsidRPr="00E91990" w:rsidRDefault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системы наставничества</w:t>
            </w:r>
          </w:p>
          <w:p w:rsidR="00E91990" w:rsidRPr="001119D4" w:rsidRDefault="00E9199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Процедура отбора и приема на работу на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принципов профессионализма и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личностных компетенций. При этом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профессиональных компетенций</w:t>
            </w:r>
          </w:p>
          <w:p w:rsidR="00E91990" w:rsidRPr="00234852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кандидата осуществляется</w:t>
            </w:r>
          </w:p>
          <w:p w:rsidR="00E91990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непосредственным руководителем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будущего сотрудника.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1.Повышение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сотрудников.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2.Отсутствие вакансий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и иных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должностей.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3Наличие в учреждении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высококвалифицированных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кадров.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Привлечение на работу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молодых специалистов</w:t>
            </w: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6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1119D4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1119D4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F04D7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E901DD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E901DD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E901DD">
        <w:trPr>
          <w:trHeight w:val="28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E901DD">
        <w:trPr>
          <w:trHeight w:val="26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E91990" w:rsidRPr="005D7AD8" w:rsidTr="00E901DD">
        <w:trPr>
          <w:trHeight w:val="25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1119D4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1119D4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1990" w:rsidRPr="005D7AD8" w:rsidTr="00E901DD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1119D4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E901DD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RPr="005D7AD8" w:rsidTr="00234852">
        <w:trPr>
          <w:trHeight w:val="2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990" w:rsidRPr="00D30C85" w:rsidRDefault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990" w:rsidTr="00E91990">
        <w:trPr>
          <w:trHeight w:val="789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эффективной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мотивации</w:t>
            </w:r>
          </w:p>
          <w:p w:rsidR="00E91990" w:rsidRPr="00234852" w:rsidRDefault="00E91990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990" w:rsidRPr="00D30C85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механизма денежного</w:t>
            </w:r>
          </w:p>
          <w:p w:rsidR="00E91990" w:rsidRPr="001119D4" w:rsidRDefault="00156C95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91990"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ознаграждения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стимулирующая часть</w:t>
            </w:r>
            <w:r w:rsidR="00E91990"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Порядок и механизмы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 труда регламентируются трудовым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договором, законодательными и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нормативными актами, Положением о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доплатах и надбавках. Поощрение сотрудников за высокие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работы в форме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благодарностей, грамот, благодарственных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записей в трудовую книжку.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 кандидатуры работника на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 отраслевыми и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государственными наградами.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поддержка работников,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 в инновационном режиме.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школьных</w:t>
            </w:r>
          </w:p>
          <w:p w:rsidR="00E91990" w:rsidRPr="001119D4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конкурсов на лучшего учителя, лучшего</w:t>
            </w:r>
          </w:p>
          <w:p w:rsidR="00E91990" w:rsidRPr="001119D4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классного руководителя и т.п.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 наиболее активных и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талантливых педагогов на районные,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и федеральные конкурсы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мастерства</w:t>
            </w:r>
          </w:p>
          <w:p w:rsidR="00E91990" w:rsidRPr="00234852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91990" w:rsidRPr="00D30C85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1.Повышение</w:t>
            </w:r>
          </w:p>
          <w:p w:rsidR="00E91990" w:rsidRPr="00D30C85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</w:p>
          <w:p w:rsidR="00E91990" w:rsidRPr="00D30C85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сотрудников.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2.Количественный рост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награжденных</w:t>
            </w:r>
          </w:p>
          <w:p w:rsidR="00E91990" w:rsidRPr="00234852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отраслевыми и</w:t>
            </w: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</w:p>
          <w:p w:rsidR="00E91990" w:rsidRPr="00234852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наградами.</w:t>
            </w:r>
          </w:p>
          <w:p w:rsidR="00E91990" w:rsidRPr="00D30C85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97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0"/>
            </w:tblGrid>
            <w:tr w:rsidR="00E91990" w:rsidTr="00234852">
              <w:trPr>
                <w:trHeight w:val="27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91990" w:rsidRPr="00234852" w:rsidRDefault="00E91990" w:rsidP="00E919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3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3.Рост инновационной</w:t>
                  </w:r>
                </w:p>
                <w:p w:rsidR="00E91990" w:rsidRPr="00234852" w:rsidRDefault="00E91990" w:rsidP="00E919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3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активности педагогических</w:t>
                  </w:r>
                </w:p>
                <w:p w:rsidR="00E91990" w:rsidRPr="00234852" w:rsidRDefault="00E91990" w:rsidP="00E919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3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кадров.</w:t>
                  </w:r>
                </w:p>
                <w:p w:rsidR="00E91990" w:rsidRPr="00234852" w:rsidRDefault="00E91990" w:rsidP="00E91990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3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4.Повышение доли участия</w:t>
                  </w:r>
                </w:p>
                <w:p w:rsidR="00E91990" w:rsidRPr="00234852" w:rsidRDefault="00E91990" w:rsidP="00E91990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3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педагогов в конкурсном</w:t>
                  </w:r>
                </w:p>
                <w:p w:rsidR="00E91990" w:rsidRPr="00E91990" w:rsidRDefault="00E91990" w:rsidP="00E91990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90" w:rsidRPr="005D7AD8" w:rsidTr="00E91990">
        <w:trPr>
          <w:trHeight w:val="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поддержание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порядка в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учреждении,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исполнительнос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и трудовой</w:t>
            </w:r>
          </w:p>
          <w:p w:rsidR="00E91990" w:rsidRPr="0023659C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 организационно-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контролирующих мер по выполнению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 сотрудниками учреждения своих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должностных обязанностей, соблюдению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 дисциплины. Правила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 поведения</w:t>
            </w:r>
          </w:p>
          <w:p w:rsidR="00E91990" w:rsidRPr="007F713A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регламентируются Уставом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школы,</w:t>
            </w:r>
          </w:p>
          <w:p w:rsidR="00E91990" w:rsidRPr="007F713A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трудовым договором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Правилами</w:t>
            </w:r>
          </w:p>
          <w:p w:rsidR="00E91990" w:rsidRPr="007F713A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должностными инструкциями</w:t>
            </w:r>
            <w:r w:rsid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иными регламентами.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смотров учебных кабинетов,</w:t>
            </w:r>
          </w:p>
          <w:p w:rsidR="00E91990" w:rsidRPr="001119D4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лабораторий, мастерских (не реже чем 1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 в год).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комплекса мер по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выполнению всеми сотрудниками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основных положений охраны</w:t>
            </w:r>
          </w:p>
          <w:p w:rsidR="00E91990" w:rsidRPr="00E91990" w:rsidRDefault="00E91990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1.Поддержание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организационного порядка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учреждении.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2.Укрепление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исполнительности,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за выполнение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должностных обязанностей,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 трудовой</w:t>
            </w:r>
          </w:p>
          <w:p w:rsidR="00E91990" w:rsidRPr="00E91990" w:rsidRDefault="00E91990" w:rsidP="00E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9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809D1" w:rsidRPr="00E91990" w:rsidRDefault="0037104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-2477770</wp:posOffset>
                </wp:positionV>
                <wp:extent cx="12065" cy="12065"/>
                <wp:effectExtent l="0" t="635" r="127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CF23" id="Rectangle 30" o:spid="_x0000_s1026" style="position:absolute;margin-left:.2pt;margin-top:-195.1pt;width:.9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cCcQIAAPk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-2477770</wp:posOffset>
                </wp:positionV>
                <wp:extent cx="12065" cy="12065"/>
                <wp:effectExtent l="4445" t="635" r="254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5755" id="Rectangle 31" o:spid="_x0000_s1026" style="position:absolute;margin-left:487.6pt;margin-top:-195.1pt;width:.9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qzcw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" o:allowincell="f" fillcolor="black" stroked="f"/>
            </w:pict>
          </mc:Fallback>
        </mc:AlternateContent>
      </w:r>
    </w:p>
    <w:p w:rsidR="000809D1" w:rsidRPr="00E91990" w:rsidRDefault="000809D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0809D1" w:rsidRPr="00E91990">
          <w:pgSz w:w="11906" w:h="16838"/>
          <w:pgMar w:top="1398" w:right="560" w:bottom="716" w:left="1580" w:header="720" w:footer="720" w:gutter="0"/>
          <w:cols w:space="720" w:equalWidth="0">
            <w:col w:w="9760"/>
          </w:cols>
          <w:noEndnote/>
        </w:sectPr>
      </w:pP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3120"/>
      </w:tblGrid>
      <w:tr w:rsidR="000809D1" w:rsidTr="00E91990">
        <w:trPr>
          <w:trHeight w:val="25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3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внутрикорпоративного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</w:tr>
      <w:tr w:rsidR="000809D1" w:rsidTr="00E91990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в разнообразных формах: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уровня</w:t>
            </w:r>
          </w:p>
        </w:tc>
      </w:tr>
      <w:tr w:rsidR="000809D1" w:rsidTr="00E91990">
        <w:trPr>
          <w:trHeight w:val="29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через участие педагогов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</w:p>
        </w:tc>
      </w:tr>
      <w:tr w:rsidR="000809D1" w:rsidTr="00E91990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школьных методических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кадров</w:t>
            </w:r>
          </w:p>
        </w:tc>
      </w:tr>
      <w:tr w:rsidR="000809D1" w:rsidTr="00E91990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91990"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91990">
        <w:trPr>
          <w:trHeight w:val="29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Pr="0023659C" w:rsidRDefault="0023659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C21">
              <w:rPr>
                <w:rFonts w:ascii="Times New Roman" w:hAnsi="Times New Roman" w:cs="Times New Roman"/>
                <w:sz w:val="24"/>
                <w:szCs w:val="24"/>
              </w:rPr>
              <w:t>правленцев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 семинары и тренинги;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E91990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педагогический клуб;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9D1" w:rsidTr="00E91990"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недели педагогического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RPr="00775C70" w:rsidTr="00775C70">
        <w:trPr>
          <w:trHeight w:val="28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и др.</w:t>
            </w:r>
          </w:p>
          <w:p w:rsidR="00775C70" w:rsidRPr="00775C70" w:rsidRDefault="0077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9D1" w:rsidRPr="00775C70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9D1" w:rsidRDefault="0037104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-2095500</wp:posOffset>
                </wp:positionV>
                <wp:extent cx="12065" cy="12700"/>
                <wp:effectExtent l="4445" t="635" r="254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4021" id="Rectangle 32" o:spid="_x0000_s1026" style="position:absolute;margin-left:487.6pt;margin-top:-165pt;width:.9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yt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-292100</wp:posOffset>
                </wp:positionV>
                <wp:extent cx="12065" cy="12700"/>
                <wp:effectExtent l="4445" t="3810" r="2540" b="254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1E32" id="Rectangle 33" o:spid="_x0000_s1026" style="position:absolute;margin-left:487.6pt;margin-top:-23pt;width:.9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Ec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" o:allowincell="f" fillcolor="black" stroked="f"/>
            </w:pict>
          </mc:Fallback>
        </mc:AlternateContent>
      </w:r>
    </w:p>
    <w:p w:rsidR="000809D1" w:rsidRDefault="000809D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809D1">
          <w:pgSz w:w="11906" w:h="16838"/>
          <w:pgMar w:top="1112" w:right="560" w:bottom="716" w:left="1580" w:header="720" w:footer="720" w:gutter="0"/>
          <w:cols w:space="720" w:equalWidth="0">
            <w:col w:w="9760"/>
          </w:cols>
          <w:noEndnote/>
        </w:sectPr>
      </w:pP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41"/>
      <w:bookmarkEnd w:id="8"/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Ожидаемые результаты.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Становление профессионально-значимых качеств педагога, обусловленных его профессиональной деятельностью, совершенствующиеся в жизненном процессе образовательного учреждения.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Готовность педагогов к психолого-педагогическому взаимодействию с субъектами образовательного процесса в условиях модернизации образования.</w:t>
      </w:r>
    </w:p>
    <w:p w:rsidR="000809D1" w:rsidRPr="001119D4" w:rsidRDefault="000809D1" w:rsidP="005669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5669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Достижение педагогами научно-методической компетентности.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Default="00087C21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A7E0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ЭТАПЫ РЕАЛИЗАЦИИ ПРОГРАММЫ РАЗВИТИЯ</w:t>
      </w:r>
    </w:p>
    <w:p w:rsidR="000809D1" w:rsidRDefault="000809D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9"/>
        <w:gridCol w:w="599"/>
        <w:gridCol w:w="839"/>
        <w:gridCol w:w="1878"/>
        <w:gridCol w:w="120"/>
        <w:gridCol w:w="1279"/>
        <w:gridCol w:w="1718"/>
        <w:gridCol w:w="2278"/>
        <w:gridCol w:w="220"/>
        <w:gridCol w:w="120"/>
      </w:tblGrid>
      <w:tr w:rsidR="000809D1" w:rsidTr="00775C70">
        <w:trPr>
          <w:gridAfter w:val="1"/>
          <w:wAfter w:w="120" w:type="dxa"/>
          <w:trHeight w:val="294"/>
        </w:trPr>
        <w:tc>
          <w:tcPr>
            <w:tcW w:w="4205" w:type="dxa"/>
            <w:gridSpan w:val="5"/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СРОКИ ЭТАПА</w:t>
            </w:r>
          </w:p>
        </w:tc>
        <w:tc>
          <w:tcPr>
            <w:tcW w:w="5615" w:type="dxa"/>
            <w:gridSpan w:val="5"/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75C70" w:rsidTr="00AE5A68">
        <w:trPr>
          <w:gridAfter w:val="1"/>
          <w:wAfter w:w="120" w:type="dxa"/>
          <w:trHeight w:val="4566"/>
        </w:trPr>
        <w:tc>
          <w:tcPr>
            <w:tcW w:w="4205" w:type="dxa"/>
            <w:gridSpan w:val="5"/>
            <w:tcBorders>
              <w:bottom w:val="single" w:sz="4" w:space="0" w:color="auto"/>
            </w:tcBorders>
          </w:tcPr>
          <w:p w:rsidR="00775C70" w:rsidRPr="00775C70" w:rsidRDefault="00775C70" w:rsidP="00775C7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Подготовительный этап (201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775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-2017)</w:t>
            </w: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75C70" w:rsidRPr="00775C70" w:rsidRDefault="00775C70" w:rsidP="0077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включающий диагностическую,</w:t>
            </w:r>
          </w:p>
          <w:p w:rsidR="00775C70" w:rsidRPr="00775C70" w:rsidRDefault="00775C70" w:rsidP="0077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прогностическую и организационную</w:t>
            </w:r>
          </w:p>
          <w:p w:rsidR="00775C70" w:rsidRDefault="00775C70" w:rsidP="0077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</w:tcPr>
          <w:p w:rsidR="00775C70" w:rsidRPr="00D30C85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·Анализ деятельности школы.</w:t>
            </w:r>
          </w:p>
          <w:p w:rsidR="00775C70" w:rsidRPr="001119D4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·Изучение системы вариативного образования на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анализа опыта коллег.</w:t>
            </w:r>
          </w:p>
          <w:p w:rsidR="00775C70" w:rsidRPr="001119D4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·Продолжение работы над концепцией, изучение</w:t>
            </w:r>
          </w:p>
          <w:p w:rsidR="00775C70" w:rsidRPr="001119D4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аспектов проблемы выявления и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мотивов социально- образовательной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ресурсов личностного развития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ребенка, планирования и прогнозирования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 исследовательской и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экспериментальной деятельности.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·Обсуждение концепции развития школы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педагогическим, ученическим коллективами и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родительской общественностью.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·Совершенствование кадрового, научного,</w:t>
            </w:r>
          </w:p>
          <w:p w:rsidR="00775C70" w:rsidRP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 концепции.</w:t>
            </w:r>
          </w:p>
          <w:p w:rsidR="00775C70" w:rsidRDefault="00775C70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·Разработка необходимых локальных актов.</w:t>
            </w:r>
          </w:p>
        </w:tc>
      </w:tr>
      <w:tr w:rsidR="000A0211" w:rsidRPr="00AE5A68" w:rsidTr="000A0211">
        <w:trPr>
          <w:gridAfter w:val="1"/>
          <w:wAfter w:w="120" w:type="dxa"/>
          <w:trHeight w:val="4566"/>
        </w:trPr>
        <w:tc>
          <w:tcPr>
            <w:tcW w:w="4205" w:type="dxa"/>
            <w:gridSpan w:val="5"/>
            <w:tcBorders>
              <w:bottom w:val="single" w:sz="4" w:space="0" w:color="auto"/>
            </w:tcBorders>
          </w:tcPr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Конструктивно-преобразующий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этап(201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0A0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-2020),</w:t>
            </w: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включающий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ключевым</w:t>
            </w:r>
          </w:p>
          <w:p w:rsidR="000A0211" w:rsidRPr="00D30C85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 реализации Программы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</w:tcPr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·Проектирование системы управления школой,</w:t>
            </w:r>
          </w:p>
          <w:p w:rsid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работающей в инновационном режиме.</w:t>
            </w:r>
          </w:p>
          <w:p w:rsidR="000A0211" w:rsidRPr="00100F3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сетевом взаимодействии по программе Школа Нового Поколения, реализация проектов.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·Разработка подпроектов.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·Реализация мероприятий по ключевым</w:t>
            </w:r>
          </w:p>
          <w:p w:rsidR="000A0211" w:rsidRPr="00234852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 Программы развития</w:t>
            </w:r>
          </w:p>
          <w:p w:rsidR="000A0211" w:rsidRPr="001119D4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·Совершенствование деятельности школы по работе</w:t>
            </w:r>
          </w:p>
          <w:p w:rsidR="000A0211" w:rsidRPr="00234852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 общеобразовательным (базовым) компонентом.</w:t>
            </w:r>
          </w:p>
          <w:p w:rsidR="000A0211" w:rsidRPr="00234852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·Совершенствование вариативного и</w:t>
            </w:r>
          </w:p>
          <w:p w:rsidR="000A0211" w:rsidRDefault="00156C95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предпрофильного компонента физико- математического направления.</w:t>
            </w:r>
          </w:p>
          <w:p w:rsidR="00156C95" w:rsidRPr="00234852" w:rsidRDefault="00156C95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школьных лабораторий для практических занятий по физико- математическогму профилю.</w:t>
            </w:r>
          </w:p>
          <w:p w:rsidR="000A0211" w:rsidRPr="001119D4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·Обновление системы работы методической и</w:t>
            </w:r>
          </w:p>
          <w:p w:rsid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социально-психолого-педагогической службы.</w:t>
            </w:r>
          </w:p>
          <w:p w:rsidR="00267773" w:rsidRDefault="00267773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-совершенствование воспитательной системы школы 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0211" w:rsidRPr="005D7AD8" w:rsidTr="000A0211">
        <w:trPr>
          <w:gridAfter w:val="1"/>
          <w:wAfter w:w="120" w:type="dxa"/>
          <w:trHeight w:val="2407"/>
        </w:trPr>
        <w:tc>
          <w:tcPr>
            <w:tcW w:w="4205" w:type="dxa"/>
            <w:gridSpan w:val="5"/>
            <w:tcBorders>
              <w:bottom w:val="single" w:sz="4" w:space="0" w:color="auto"/>
            </w:tcBorders>
          </w:tcPr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Обобщающе-аналитический этап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(2020-2020)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включающий анализ и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полученных результатов,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прогнозирование, перепроектирование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конструирование дальнейших путей</w:t>
            </w:r>
          </w:p>
          <w:p w:rsid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школы.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</w:tcPr>
          <w:p w:rsid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результативности Программы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школы.</w:t>
            </w:r>
          </w:p>
          <w:p w:rsidR="000A0211" w:rsidRPr="001119D4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-Определение новых задач и способов их решения по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концептуальных целей.</w:t>
            </w:r>
          </w:p>
          <w:p w:rsidR="000A0211" w:rsidRPr="000A0211" w:rsidRDefault="000A0211" w:rsidP="000A02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-Выведение школы на новый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функционирования.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D30C85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9" w:name="page43"/>
            <w:bookmarkEnd w:id="9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D30C85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РЕАЛИЗАЦИИ ПРОГРАММЫ РАЗВИТИЯ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5D185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Pr="005D1859" w:rsidRDefault="000A0211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RPr="005D7AD8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Задача 1: Обновление системы управления школой в соответствии с тенденциями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1119D4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0211" w:rsidRPr="005D7AD8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0211" w:rsidRPr="001119D4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развития управленческой науки и требованиями Федерального закона № 273-ФЗ и ФГОС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1119D4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B0A" w:rsidRPr="005D7AD8" w:rsidTr="00D41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Pr="001119D4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Pr="006931E3" w:rsidRDefault="00D41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B0A" w:rsidRPr="00AE5A68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нормативно-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  <w:p w:rsidR="00D41B0A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посвященных 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 №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273-ФЗ.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Обновленная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правовая база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  <w:p w:rsidR="00D41B0A" w:rsidRPr="00156C95" w:rsidRDefault="00D41B0A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Pr="00156C95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Pr="00156C95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 от 29 декабря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RPr="005D7AD8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Pr="0023659C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Pr="001119D4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273-ФЗ на предмет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Pr="001119D4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Pr="00AE5A68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Pr="00AE5A68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Pr="00AE5A68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Pr="00AE5A68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Pr="00AE5A68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1B0A" w:rsidRPr="00D30C85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рамок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обновления образовательного</w:t>
            </w:r>
          </w:p>
          <w:p w:rsidR="00D41B0A" w:rsidRPr="00100F31" w:rsidRDefault="00D41B0A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пространства школы 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существующей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нормативно-правовой базы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 школы и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масштабов ее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изменения </w:t>
            </w: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(информационно-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аналитическая деятельность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руководства, педагогов и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привлеченных специалистов);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Обновление нормативно-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базы школы с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требований ФЗ-273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(проектная деятельность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руководства, руководителей</w:t>
            </w:r>
          </w:p>
          <w:p w:rsidR="00D41B0A" w:rsidRPr="00100F31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МО и привлеченных</w:t>
            </w:r>
          </w:p>
          <w:p w:rsidR="00D41B0A" w:rsidRPr="00100F31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специалистов, использование разнообразных ресурсов</w:t>
            </w:r>
          </w:p>
          <w:p w:rsidR="00D41B0A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D185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школы):</w:t>
            </w:r>
          </w:p>
          <w:p w:rsidR="00D41B0A" w:rsidRPr="005D1859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Устав школы;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Положения;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Должностные инструкции;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Договоры;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Инструкции по организации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 видов и форм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др.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Апробация,</w:t>
            </w:r>
            <w:r w:rsidRPr="00234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и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дальнейшая реализация</w:t>
            </w:r>
          </w:p>
          <w:p w:rsidR="00D41B0A" w:rsidRPr="00234852" w:rsidRDefault="00D41B0A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обновленной нормативно-</w:t>
            </w:r>
          </w:p>
          <w:tbl>
            <w:tblPr>
              <w:tblW w:w="3285" w:type="dxa"/>
              <w:tblInd w:w="10" w:type="dxa"/>
              <w:tblBorders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D41B0A" w:rsidRPr="005D1859" w:rsidTr="005D1859">
              <w:trPr>
                <w:trHeight w:val="278"/>
              </w:trPr>
              <w:tc>
                <w:tcPr>
                  <w:tcW w:w="3285" w:type="dxa"/>
                  <w:vAlign w:val="bottom"/>
                </w:tcPr>
                <w:p w:rsidR="00D41B0A" w:rsidRPr="005D1859" w:rsidRDefault="00D41B0A" w:rsidP="00E9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правовой базы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Pr="006931E3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 w:rsidP="00AE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AE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9F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A" w:rsidTr="009F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1B0A" w:rsidRPr="000476C9" w:rsidRDefault="00D41B0A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0A" w:rsidRDefault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6931E3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RPr="000476C9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RPr="000476C9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RPr="000476C9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RPr="000476C9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Pr="000476C9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0211" w:rsidRPr="000476C9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859" w:rsidRDefault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859" w:rsidRDefault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859" w:rsidRPr="005D1859" w:rsidRDefault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61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современных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6931E3" w:rsidRDefault="000A02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Созданные условия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23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приоритетных технологий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соответствии 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7"/>
        </w:trPr>
        <w:tc>
          <w:tcPr>
            <w:tcW w:w="23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школой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 нормативно-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основе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базой 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современных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управляемой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(проектная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системой.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руководства 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привлеченных специалистов)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6931E3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23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административных,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23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211" w:rsidRPr="005D1859" w:rsidRDefault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0211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психологических,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школы</w:t>
            </w: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и других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методов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школы </w:t>
            </w: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(проектная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и организационная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руководства,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разнообразных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ресурсов школы 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привлеченных финансовых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ресурсов);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4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использования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(проектная 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организационная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руководства;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и установка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7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0476C9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оборудования, программного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0A0211"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E343FC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0A0211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Pr="00C8463F" w:rsidRDefault="000A0211" w:rsidP="00C84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276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0211" w:rsidRDefault="000A0211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80"/>
        </w:trPr>
        <w:tc>
          <w:tcPr>
            <w:tcW w:w="1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1" w:rsidTr="0077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" w:type="dxa"/>
          <w:trHeight w:val="325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Default="000A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1" w:rsidRPr="00100F31" w:rsidRDefault="000A0211" w:rsidP="0010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9D1" w:rsidRPr="00C168CD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09D1" w:rsidRPr="00C168CD">
          <w:pgSz w:w="11906" w:h="16838"/>
          <w:pgMar w:top="1112" w:right="720" w:bottom="71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280"/>
        <w:gridCol w:w="1720"/>
        <w:gridCol w:w="2280"/>
      </w:tblGrid>
      <w:tr w:rsidR="00E343FC" w:rsidRPr="005D7AD8" w:rsidTr="00A12C89">
        <w:trPr>
          <w:trHeight w:val="3408"/>
        </w:trPr>
        <w:tc>
          <w:tcPr>
            <w:tcW w:w="2462" w:type="dxa"/>
            <w:vMerge w:val="restart"/>
          </w:tcPr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page47"/>
            <w:bookmarkEnd w:id="10"/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1.3.   Разработка   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 системы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результативности</w:t>
            </w:r>
          </w:p>
          <w:p w:rsidR="00E343FC" w:rsidRPr="005D1859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обновлено -</w:t>
            </w:r>
          </w:p>
          <w:p w:rsidR="00E343FC" w:rsidRPr="005D1859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</w:p>
          <w:p w:rsidR="00E343FC" w:rsidRPr="005D1859" w:rsidRDefault="00E343FC" w:rsidP="005D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0" w:type="dxa"/>
            <w:vMerge w:val="restart"/>
          </w:tcPr>
          <w:p w:rsidR="00E343FC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критериев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оценки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школы в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 реализации ФЗ №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273-ФЗ и современных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 к качеству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(информационно-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аналитическая и проектная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 руководства,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руководителей МО 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привлеченных специалистов);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форм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аналитической документации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оценке результативности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системы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школы </w:t>
            </w: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(проектная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 руководства,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руководителей МО,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педагогов, использование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разнообразных ресурсов</w:t>
            </w:r>
          </w:p>
          <w:p w:rsidR="00E343FC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школы);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23659C">
              <w:rPr>
                <w:lang w:val="ru-RU"/>
              </w:rPr>
              <w:t xml:space="preserve"> </w:t>
            </w: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Поэлементное управление качеством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бразования  на основе КЭС и КПУ.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системы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 деятельности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обновленной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системы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проектная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 руководства,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руководителей МО,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педагогов, использование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разнообразных ресурсов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школы);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системы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 деятельности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обновленной управленческой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</w:t>
            </w: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(организационная и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аналитическая деятельность</w:t>
            </w:r>
          </w:p>
          <w:p w:rsidR="00E343FC" w:rsidRPr="00C168CD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8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руководства,</w:t>
            </w:r>
          </w:p>
          <w:p w:rsidR="00E343FC" w:rsidRPr="000476C9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педагогического коллектива,</w:t>
            </w:r>
          </w:p>
          <w:p w:rsidR="00E343FC" w:rsidRDefault="00E343FC" w:rsidP="00C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разнообразных</w:t>
            </w:r>
          </w:p>
        </w:tc>
        <w:tc>
          <w:tcPr>
            <w:tcW w:w="1720" w:type="dxa"/>
            <w:vAlign w:val="bottom"/>
          </w:tcPr>
          <w:p w:rsidR="00E343FC" w:rsidRPr="006931E3" w:rsidRDefault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 w:val="restart"/>
          </w:tcPr>
          <w:p w:rsidR="00E343FC" w:rsidRPr="00D30C85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системы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результативности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обновленной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школы.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аналитической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 по</w:t>
            </w:r>
          </w:p>
          <w:p w:rsidR="00E343FC" w:rsidRPr="009267C4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E343FC" w:rsidRPr="00D41B0A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  <w:p w:rsidR="00E343FC" w:rsidRPr="00D41B0A" w:rsidRDefault="00E343FC" w:rsidP="0092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КЭС и КПУ.</w:t>
            </w:r>
          </w:p>
        </w:tc>
      </w:tr>
      <w:tr w:rsidR="00E343FC" w:rsidTr="00E269FD">
        <w:trPr>
          <w:trHeight w:val="3258"/>
        </w:trPr>
        <w:tc>
          <w:tcPr>
            <w:tcW w:w="2462" w:type="dxa"/>
            <w:vMerge/>
            <w:vAlign w:val="bottom"/>
          </w:tcPr>
          <w:p w:rsidR="00E343FC" w:rsidRPr="00D41B0A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vAlign w:val="bottom"/>
          </w:tcPr>
          <w:p w:rsidR="00E343FC" w:rsidRPr="00D41B0A" w:rsidRDefault="00E343FC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Align w:val="bottom"/>
          </w:tcPr>
          <w:p w:rsidR="00E343FC" w:rsidRPr="006931E3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80" w:type="dxa"/>
            <w:vMerge/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FC" w:rsidTr="009C6327">
        <w:trPr>
          <w:trHeight w:val="2848"/>
        </w:trPr>
        <w:tc>
          <w:tcPr>
            <w:tcW w:w="2462" w:type="dxa"/>
            <w:vMerge/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E343FC" w:rsidRDefault="00E343FC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343FC" w:rsidRPr="006931E3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80" w:type="dxa"/>
            <w:vMerge/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FC" w:rsidTr="00393539">
        <w:trPr>
          <w:trHeight w:val="2279"/>
        </w:trPr>
        <w:tc>
          <w:tcPr>
            <w:tcW w:w="2462" w:type="dxa"/>
            <w:vMerge/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E343FC" w:rsidRDefault="00E343FC" w:rsidP="0023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/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3659C" w:rsidRDefault="002365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80280" w:rsidRDefault="002802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809D1" w:rsidRPr="000476C9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/>
        <w:rPr>
          <w:rFonts w:ascii="Times New Roman" w:hAnsi="Times New Roman" w:cs="Times New Roman"/>
          <w:sz w:val="24"/>
          <w:szCs w:val="24"/>
          <w:lang w:val="ru-RU"/>
        </w:rPr>
      </w:pP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</w:r>
      <w:r w:rsidR="00280280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809D1" w:rsidRPr="005D7AD8" w:rsidRDefault="000809D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280"/>
        <w:gridCol w:w="1720"/>
        <w:gridCol w:w="2280"/>
      </w:tblGrid>
      <w:tr w:rsidR="00EA0D08" w:rsidRPr="004F7305" w:rsidTr="00696AA6">
        <w:trPr>
          <w:trHeight w:val="2280"/>
        </w:trPr>
        <w:tc>
          <w:tcPr>
            <w:tcW w:w="2320" w:type="dxa"/>
            <w:vMerge w:val="restart"/>
          </w:tcPr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page49"/>
            <w:bookmarkEnd w:id="11"/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2.1.Обновление</w:t>
            </w: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непрерывного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   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</w:p>
          <w:p w:rsidR="00EA0D08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 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273-ФЗ   и   ФГОС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EA0D08" w:rsidRPr="009267C4" w:rsidRDefault="00EA0D08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EA0D08" w:rsidRPr="00D41B0A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и определение резервов сложившейся в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 системы повышения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квалификации, определение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перспективных потребностей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потенциальных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 в повышении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 педагогов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(информационно-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деятельность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руководства, руководителей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 педагогов);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Выявление организаций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и практикующихся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них современных форм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взрослых,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выявленных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(информационно-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аналитическая деятельность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руководства, руководителей</w:t>
            </w:r>
          </w:p>
          <w:p w:rsidR="00EA0D08" w:rsidRPr="000476C9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МО и педагогов, расходы на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внебюджетные курсы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повышения квалификации и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командировочные расходы);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Обновление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внутриучрежденческой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повышения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 педагогов в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 реализации ФЗ №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273-ФЗ </w:t>
            </w: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(проектная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руководства, руководителей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МО и привлеченных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специалистов, использование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разнообразных ресурсов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школы).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 траекторий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профессионального,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карьерного и личностного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 педагогов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(организационная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 руководства,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руководителей МО,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практическая деятельность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педагогов, использование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разнообразных ресурсов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школы);</w:t>
            </w:r>
          </w:p>
          <w:p w:rsidR="00EA0D08" w:rsidRPr="004F7305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Включение педагогов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(педагогических команд) в современные направления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научно-методической и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(организационная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 руководства,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руководителей МО,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практическая деятельность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педагогов, использование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разнообразных ресурсов</w:t>
            </w:r>
          </w:p>
          <w:p w:rsidR="00EA0D08" w:rsidRPr="00D41B0A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школы)</w:t>
            </w:r>
          </w:p>
        </w:tc>
        <w:tc>
          <w:tcPr>
            <w:tcW w:w="1720" w:type="dxa"/>
            <w:vAlign w:val="bottom"/>
          </w:tcPr>
          <w:p w:rsidR="00EA0D08" w:rsidRPr="00D41B0A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vMerge w:val="restart"/>
          </w:tcPr>
          <w:p w:rsidR="00EA0D08" w:rsidRPr="005D7AD8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системы непрерывного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школы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 ФЗ №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273-ФЗ и ФГОС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по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 и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</w:p>
          <w:p w:rsidR="00EA0D08" w:rsidRPr="004F7305" w:rsidRDefault="00EA0D08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EA0D08" w:rsidTr="002E45CB">
        <w:trPr>
          <w:trHeight w:val="3707"/>
        </w:trPr>
        <w:tc>
          <w:tcPr>
            <w:tcW w:w="2320" w:type="dxa"/>
            <w:vMerge/>
            <w:vAlign w:val="bottom"/>
          </w:tcPr>
          <w:p w:rsidR="00EA0D08" w:rsidRPr="004F7305" w:rsidRDefault="00EA0D08" w:rsidP="00D3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vAlign w:val="bottom"/>
          </w:tcPr>
          <w:p w:rsidR="00EA0D08" w:rsidRPr="004F7305" w:rsidRDefault="00EA0D08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Align w:val="bottom"/>
          </w:tcPr>
          <w:p w:rsidR="00EA0D08" w:rsidRPr="006D5949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/>
            <w:vAlign w:val="bottom"/>
          </w:tcPr>
          <w:p w:rsidR="00EA0D08" w:rsidRDefault="00EA0D08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08" w:rsidTr="00E5070F">
        <w:trPr>
          <w:trHeight w:val="3422"/>
        </w:trPr>
        <w:tc>
          <w:tcPr>
            <w:tcW w:w="2320" w:type="dxa"/>
            <w:vMerge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EA0D08" w:rsidRPr="000476C9" w:rsidRDefault="00EA0D08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Align w:val="bottom"/>
          </w:tcPr>
          <w:p w:rsidR="00EA0D08" w:rsidRPr="006D5949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08" w:rsidTr="00106EC6">
        <w:trPr>
          <w:trHeight w:val="3709"/>
        </w:trPr>
        <w:tc>
          <w:tcPr>
            <w:tcW w:w="2320" w:type="dxa"/>
            <w:vMerge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EA0D08" w:rsidRPr="000476C9" w:rsidRDefault="00EA0D08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280" w:type="dxa"/>
            <w:vMerge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08" w:rsidTr="008D6513">
        <w:trPr>
          <w:trHeight w:val="2002"/>
        </w:trPr>
        <w:tc>
          <w:tcPr>
            <w:tcW w:w="2320" w:type="dxa"/>
            <w:vMerge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EA0D08" w:rsidRPr="000476C9" w:rsidRDefault="00EA0D08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A0D08" w:rsidRDefault="00EA0D08" w:rsidP="006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/>
            <w:vAlign w:val="bottom"/>
          </w:tcPr>
          <w:p w:rsidR="00EA0D08" w:rsidRDefault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05" w:rsidTr="004F7305">
        <w:trPr>
          <w:trHeight w:val="335"/>
        </w:trPr>
        <w:tc>
          <w:tcPr>
            <w:tcW w:w="2320" w:type="dxa"/>
            <w:vMerge/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4F7305" w:rsidRPr="00D41B0A" w:rsidRDefault="004F7305" w:rsidP="00D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2.2.Освоение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педагогами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в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требований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сфере образования,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Федерального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содержания, форм,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 «Об образовании 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в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 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сфере образования,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 нормативно-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№ 273-ФЗ.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документов,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6D5949" w:rsidRDefault="006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87C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руководства, руководителей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уровням),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МО);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 результатов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современных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2.3.Создание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6D5949" w:rsidRDefault="00087C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существующей в школе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педагогов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сотрудников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и руководства);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современных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6D5949" w:rsidRDefault="006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87C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критериев и параметров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 самооценки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инноваций.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(адаптация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809D1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</w:tr>
      <w:tr w:rsidR="004F7305" w:rsidRPr="005D7AD8" w:rsidTr="009F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материалов</w:t>
            </w:r>
          </w:p>
          <w:p w:rsidR="004F7305" w:rsidRPr="000476C9" w:rsidRDefault="004F7305" w:rsidP="00E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iCs/>
                <w:sz w:val="24"/>
                <w:szCs w:val="24"/>
              </w:rPr>
              <w:t>(проектная деятельность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0"/>
            </w:tblGrid>
            <w:tr w:rsidR="004F7305" w:rsidRPr="005D7AD8" w:rsidTr="009F23A3">
              <w:trPr>
                <w:trHeight w:val="278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F7305" w:rsidRPr="004F7305" w:rsidRDefault="004F7305" w:rsidP="004F73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педагогов, сотрудников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психолого-педагогической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службы, руководства и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руководителей МО);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Создание современной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системы мотивации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педагогов школы на участие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 инновационной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деятельности (аналитическая,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проектная и организационная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работа руководства, расчет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необходимых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дополнительных финансовых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средств):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анализ существующей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системы мотивации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педагогов;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Реализация обновленной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системы оценки и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самооценки качества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  <w:p w:rsidR="004F7305" w:rsidRPr="004F7305" w:rsidRDefault="004F7305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73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педагогического коллектива</w:t>
                  </w:r>
                </w:p>
              </w:tc>
            </w:tr>
          </w:tbl>
          <w:p w:rsidR="004F7305" w:rsidRPr="004F7305" w:rsidRDefault="004F7305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305" w:rsidRP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305" w:rsidRP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305" w:rsidRPr="004F7305" w:rsidTr="009F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305" w:rsidRP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305" w:rsidRP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305" w:rsidRP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305" w:rsidRP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9D1" w:rsidRPr="000476C9" w:rsidTr="004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Pr="004F7305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Pr="004F7305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Pr="004F7305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Pr="004F7305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9D1" w:rsidRPr="000476C9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9D1" w:rsidRPr="000476C9">
          <w:pgSz w:w="11906" w:h="16838"/>
          <w:pgMar w:top="1112" w:right="720" w:bottom="716" w:left="1580" w:header="720" w:footer="720" w:gutter="0"/>
          <w:cols w:space="720" w:equalWidth="0">
            <w:col w:w="9600"/>
          </w:cols>
          <w:noEndnote/>
        </w:sectPr>
      </w:pPr>
    </w:p>
    <w:p w:rsidR="000809D1" w:rsidRDefault="000809D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12" w:name="page53"/>
      <w:bookmarkEnd w:id="12"/>
    </w:p>
    <w:p w:rsidR="000809D1" w:rsidRPr="000476C9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280"/>
        <w:gridCol w:w="1720"/>
        <w:gridCol w:w="2280"/>
      </w:tblGrid>
      <w:tr w:rsidR="004F7305" w:rsidRPr="005D7AD8" w:rsidTr="00BD3D96">
        <w:trPr>
          <w:trHeight w:val="3698"/>
        </w:trPr>
        <w:tc>
          <w:tcPr>
            <w:tcW w:w="2320" w:type="dxa"/>
            <w:vMerge w:val="restart"/>
            <w:tcBorders>
              <w:left w:val="single" w:sz="4" w:space="0" w:color="auto"/>
            </w:tcBorders>
          </w:tcPr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Разработка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 в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с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280" w:type="dxa"/>
            <w:vMerge w:val="restart"/>
          </w:tcPr>
          <w:p w:rsidR="004F7305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учащихся</w:t>
            </w:r>
          </w:p>
          <w:p w:rsidR="004F7305" w:rsidRPr="001119D4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и запросов социума в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 определение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актуальных направлений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 образовательных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(аналитическая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проектная деятельность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педагогов, сотрудников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психолого-педагогической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службы, руководства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привлеченных специалистов);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Использование в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 процессе (в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всех учебных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предметов) информационно-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технологий </w:t>
            </w: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(проектная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организационная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 педагогов,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разнообразных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ресурсов школы, работа с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Интернет-ресурсами);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и реализация для</w:t>
            </w:r>
          </w:p>
          <w:p w:rsidR="00BD3D96" w:rsidRPr="00D30C85" w:rsidRDefault="004F7305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старших классов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0"/>
            </w:tblGrid>
            <w:tr w:rsidR="00BD3D96" w:rsidTr="00BD3D96">
              <w:trPr>
                <w:trHeight w:val="278"/>
              </w:trPr>
              <w:tc>
                <w:tcPr>
                  <w:tcW w:w="3280" w:type="dxa"/>
                  <w:vAlign w:val="bottom"/>
                </w:tcPr>
                <w:p w:rsidR="00BD3D96" w:rsidRPr="00BD3D96" w:rsidRDefault="00BD3D96" w:rsidP="00BD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основной школы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профильных классов старшей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школы оптимальных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условий, обеспечивающих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возможность выбора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индивидуального учебного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плана и сетевых форм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получения образования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(дополнительное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финансирование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индивидуальных учебных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программ, проектная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организационная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деятельность руководителей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и педагогов школы,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использование разнообразных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ресурсов школы);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Разработка и реализация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программ поддержки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талантливых учащихся по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различным направлениям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интеллектуальной,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творческой, социальной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спортивной деятельности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- Использование в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образовательном процессе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разнообразных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нетрадиционных форм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контроля знаний: зачет,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защита проектов, защита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реферативных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исследовательских работ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др. (проектная,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организационная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аналитическая деятельность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педагогов, использование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разнообразных ресурсов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школы, работа с Интернет-</w:t>
                  </w:r>
                </w:p>
                <w:p w:rsid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ресурсами).</w:t>
                  </w:r>
                </w:p>
              </w:tc>
            </w:tr>
          </w:tbl>
          <w:p w:rsidR="004F7305" w:rsidRPr="00D30C85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4F7305" w:rsidRPr="006D5949" w:rsidRDefault="004F7305" w:rsidP="004F73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vMerge w:val="restart"/>
          </w:tcPr>
          <w:p w:rsidR="004F7305" w:rsidRPr="00D30C85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программ,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 и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 в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новым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процесса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(программы,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планы,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и т.д.).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ежегодной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</w:p>
          <w:p w:rsidR="004F7305" w:rsidRPr="0023659C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(дидактической)</w:t>
            </w:r>
          </w:p>
          <w:p w:rsidR="004F7305" w:rsidRPr="004722DB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</w:p>
          <w:p w:rsidR="004F7305" w:rsidRPr="004722DB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4F7305" w:rsidRDefault="004F7305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программ.</w:t>
            </w:r>
            <w:r w:rsidR="00472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22DB" w:rsidRPr="004722DB" w:rsidRDefault="004722DB" w:rsidP="0023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Доски Почета школы.</w:t>
            </w:r>
          </w:p>
        </w:tc>
      </w:tr>
      <w:tr w:rsidR="004F7305" w:rsidTr="00BD3D96">
        <w:trPr>
          <w:trHeight w:val="313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bottom"/>
          </w:tcPr>
          <w:p w:rsidR="004F7305" w:rsidRPr="004722DB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vAlign w:val="bottom"/>
          </w:tcPr>
          <w:p w:rsidR="004F7305" w:rsidRPr="004722DB" w:rsidRDefault="004F7305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4F7305" w:rsidRPr="006D5949" w:rsidRDefault="004F7305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/>
            <w:vAlign w:val="bottom"/>
          </w:tcPr>
          <w:p w:rsidR="004F7305" w:rsidRDefault="004F7305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05" w:rsidTr="00BD3D96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4F7305" w:rsidRDefault="004F7305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4F7305" w:rsidRDefault="004F7305" w:rsidP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/>
            <w:vAlign w:val="bottom"/>
          </w:tcPr>
          <w:p w:rsidR="004F7305" w:rsidRDefault="004F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96" w:rsidRPr="00BD3D96" w:rsidTr="00BD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55"/>
            <w:bookmarkEnd w:id="13"/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D96" w:rsidRPr="005D7AD8" w:rsidRDefault="00BD3D96" w:rsidP="009F23A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Оптимальное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всех</w:t>
            </w:r>
          </w:p>
          <w:p w:rsidR="00BD3D96" w:rsidRPr="001119D4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 ООП НОО и ООП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в направлении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духовно-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нравственной, социально и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адаптированной личности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 Российской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(проектная и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организационная</w:t>
            </w:r>
          </w:p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педагогов,</w:t>
            </w:r>
          </w:p>
          <w:p w:rsidR="00BD3D96" w:rsidRPr="00BD3D96" w:rsidRDefault="00BD3D96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 руководителей и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0"/>
            </w:tblGrid>
            <w:tr w:rsidR="00BD3D96" w:rsidTr="009F23A3">
              <w:trPr>
                <w:trHeight w:val="278"/>
              </w:trPr>
              <w:tc>
                <w:tcPr>
                  <w:tcW w:w="328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vAlign w:val="bottom"/>
                </w:tcPr>
                <w:p w:rsidR="00BD3D96" w:rsidRPr="00BD3D96" w:rsidRDefault="00BD3D96" w:rsidP="00BD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руководства, использование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разнообразных ресурсов</w:t>
                  </w:r>
                </w:p>
                <w:p w:rsidR="00BD3D96" w:rsidRPr="00BD3D96" w:rsidRDefault="00BD3D96" w:rsidP="00472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школы);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Реализация программ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общешкольных мероприятий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различного содержания и в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разнообразных формах в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направлении формирования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духовно-нравственной,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социально и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профессионально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адаптированной успешной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личности гражданина</w:t>
                  </w:r>
                </w:p>
                <w:p w:rsid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Российской Федерации</w:t>
                  </w:r>
                  <w:r w:rsidR="004722D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(не менее 1 раза в четверть проведение массовых традиционных общешкольных мероприятий)</w:t>
                  </w:r>
                </w:p>
                <w:p w:rsidR="004722DB" w:rsidRPr="00BD3D96" w:rsidRDefault="004722DB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-Реализация проектов в рамках сетевой программы Школа Нового Поколения.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Использование в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образовательном процессе</w:t>
                  </w:r>
                </w:p>
                <w:p w:rsidR="00BD3D96" w:rsidRP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3D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информационно-</w:t>
                  </w:r>
                </w:p>
                <w:p w:rsid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коммуникационных</w:t>
                  </w:r>
                </w:p>
                <w:p w:rsid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технологий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80"/>
                  </w:tblGrid>
                  <w:tr w:rsidR="00BD3D96" w:rsidRPr="00BD3D96" w:rsidTr="009F23A3">
                    <w:trPr>
                      <w:trHeight w:val="276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vAlign w:val="bottom"/>
                      </w:tcPr>
                      <w:p w:rsidR="00BD3D96" w:rsidRPr="00BD3D96" w:rsidRDefault="00BD3D96" w:rsidP="009F23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3D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lastRenderedPageBreak/>
                          <w:t>- Организация помощи</w:t>
                        </w:r>
                      </w:p>
                      <w:p w:rsidR="00BD3D96" w:rsidRPr="00BD3D96" w:rsidRDefault="00BD3D96" w:rsidP="009F23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3D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учащимся в подготовке</w:t>
                        </w:r>
                      </w:p>
                      <w:p w:rsidR="00BD3D96" w:rsidRPr="00BD3D96" w:rsidRDefault="00BD3D96" w:rsidP="009F23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3D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портфолио как одно из</w:t>
                        </w:r>
                      </w:p>
                      <w:p w:rsidR="00BD3D96" w:rsidRPr="00BD3D96" w:rsidRDefault="00BD3D96" w:rsidP="009F23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3D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условий планирования и</w:t>
                        </w:r>
                      </w:p>
                      <w:p w:rsidR="00BD3D96" w:rsidRPr="00BD3D96" w:rsidRDefault="00BD3D96" w:rsidP="009F23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3D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реализации потенциальных</w:t>
                        </w:r>
                      </w:p>
                      <w:p w:rsidR="00BD3D96" w:rsidRPr="00BD3D96" w:rsidRDefault="00BD3D96" w:rsidP="009F23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3D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возможностей саморазвития</w:t>
                        </w:r>
                      </w:p>
                    </w:tc>
                  </w:tr>
                </w:tbl>
                <w:p w:rsidR="00BD3D96" w:rsidRDefault="00BD3D96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3D96" w:rsidRPr="00BD3D96" w:rsidRDefault="00BD3D96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96" w:rsidRPr="00BD3D96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E34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Реализация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общего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 на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позиции, и социальной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</w:p>
          <w:p w:rsid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343FC" w:rsidRPr="005D7AD8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содержание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эффективных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методов,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 и форм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</w:p>
          <w:p w:rsidR="00E343FC" w:rsidRPr="00BD3D96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E343FC" w:rsidRPr="005D7AD8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  <w:p w:rsidR="00E343FC" w:rsidRDefault="00E343FC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учителей.</w:t>
            </w:r>
          </w:p>
          <w:p w:rsidR="004722DB" w:rsidRDefault="004722DB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 по организации общешкольных дел.</w:t>
            </w:r>
          </w:p>
          <w:p w:rsidR="004722DB" w:rsidRPr="004722DB" w:rsidRDefault="004722DB" w:rsidP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 по программе Школа Нового Поколения.</w:t>
            </w: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1119D4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1119D4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43FC" w:rsidRPr="005D7AD8" w:rsidTr="0059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4722DB" w:rsidRDefault="00E343FC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43FC" w:rsidRPr="004722DB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343FC" w:rsidRPr="00EF2C95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3D96" w:rsidRPr="005D7AD8" w:rsidTr="009F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D3D96" w:rsidRPr="004722DB" w:rsidRDefault="00BD3D96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D3D96" w:rsidRPr="004722DB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96" w:rsidRPr="004722DB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96" w:rsidRPr="004722DB" w:rsidRDefault="00BD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9D1" w:rsidRPr="004722DB" w:rsidRDefault="000809D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280"/>
        <w:gridCol w:w="1720"/>
        <w:gridCol w:w="2280"/>
      </w:tblGrid>
      <w:tr w:rsidR="000809D1" w:rsidTr="009F23A3">
        <w:trPr>
          <w:trHeight w:val="26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57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3.3. Обновление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6D5949" w:rsidRDefault="00087C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психолого-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службы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ее потенциальных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обновления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и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в целях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службы,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809D1" w:rsidTr="009F23A3">
        <w:trPr>
          <w:trHeight w:val="27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и привлеченных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реализации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специалистов, использование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общего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 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 учетом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работа с Интернет-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ресурсами);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6D5949" w:rsidRDefault="006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87C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 материала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</w:tc>
      </w:tr>
      <w:tr w:rsidR="000809D1" w:rsidTr="009F23A3">
        <w:trPr>
          <w:trHeight w:val="27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психолого-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ежегодной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службы 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 современных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(аналитическая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службы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школы,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23A3" w:rsidTr="009F23A3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F23A3" w:rsidRDefault="009F23A3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9F23A3" w:rsidRDefault="009F23A3" w:rsidP="00ED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 ресурсов</w:t>
            </w:r>
          </w:p>
          <w:tbl>
            <w:tblPr>
              <w:tblW w:w="376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6"/>
            </w:tblGrid>
            <w:tr w:rsidR="009F23A3" w:rsidRPr="009F23A3" w:rsidTr="009F23A3">
              <w:trPr>
                <w:trHeight w:val="278"/>
              </w:trPr>
              <w:tc>
                <w:tcPr>
                  <w:tcW w:w="3766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vAlign w:val="bottom"/>
                </w:tcPr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школы, работа с Интернет-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ресурсами);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Реализация и текущая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коррекция обновленной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программы деятельности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психолого-педагогической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службы для различных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категорий участников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образовательных отношений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(аналитическая и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организационная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деятельность специалистов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службы и руководства,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использование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разнообразных ресурсов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школы, работа с Интернет-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ресурсами);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Организация специалистами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службы системы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методических семинаров,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консультаций, тренингов,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индивидуальной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практической помощи для</w:t>
                  </w:r>
                </w:p>
                <w:p w:rsidR="009F23A3" w:rsidRPr="009F23A3" w:rsidRDefault="009F23A3" w:rsidP="00ED76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всех участников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образовательных отношений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(организационная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деятельность специалистов службы, педагогов и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руководства, использование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разнообразных ресурсов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школы, работа с Интернет-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23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ресурсами)</w:t>
                  </w:r>
                </w:p>
                <w:p w:rsidR="009F23A3" w:rsidRPr="009F23A3" w:rsidRDefault="009F23A3" w:rsidP="009F2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F23A3" w:rsidRDefault="009F23A3" w:rsidP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3" w:rsidRPr="009F23A3" w:rsidTr="009F23A3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3A3" w:rsidRP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3A3" w:rsidRP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3A3" w:rsidRPr="009F23A3" w:rsidRDefault="009F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1DD" w:rsidRPr="00D74347" w:rsidTr="009F23A3">
        <w:trPr>
          <w:trHeight w:val="5701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page59"/>
            <w:bookmarkEnd w:id="15"/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3.4. Расширение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в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 школы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DD" w:rsidRPr="00D30C85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существующей в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 системы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внеурочной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целях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резервов ее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Расширение форм 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внеурочной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школы в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потребностями учащихся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возрастов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Школа нового поколения.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DD" w:rsidRPr="00D30C85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системы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D74347" w:rsidRDefault="009267C4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D74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901DD" w:rsidRPr="00E901DD" w:rsidRDefault="00D74347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Кейсы </w:t>
            </w:r>
            <w:r w:rsidR="0092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технологиям ШНП.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эффективных форм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направлений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E901DD" w:rsidRPr="00E901DD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  <w:p w:rsidR="00E901DD" w:rsidRPr="00D74347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</w:tr>
      <w:tr w:rsidR="00E901DD" w:rsidRPr="00D74347" w:rsidTr="009F23A3">
        <w:trPr>
          <w:trHeight w:val="32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DD" w:rsidRPr="00D74347" w:rsidRDefault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DD" w:rsidRPr="00D74347" w:rsidRDefault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DD" w:rsidRPr="00D74347" w:rsidRDefault="00E901DD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DD" w:rsidRPr="00E901DD" w:rsidRDefault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9D1" w:rsidRPr="00D74347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09D1" w:rsidRPr="00D74347">
          <w:pgSz w:w="11906" w:h="16838"/>
          <w:pgMar w:top="1112" w:right="720" w:bottom="716" w:left="1580" w:header="720" w:footer="720" w:gutter="0"/>
          <w:cols w:space="720" w:equalWidth="0">
            <w:col w:w="9600"/>
          </w:cols>
          <w:noEndnote/>
        </w:sectPr>
      </w:pPr>
    </w:p>
    <w:p w:rsidR="000809D1" w:rsidRPr="00E901DD" w:rsidRDefault="000809D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61"/>
      <w:bookmarkEnd w:id="16"/>
    </w:p>
    <w:p w:rsidR="000809D1" w:rsidRPr="000476C9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0476C9">
        <w:rPr>
          <w:rFonts w:ascii="Times New Roman" w:hAnsi="Times New Roman" w:cs="Times New Roman"/>
          <w:iCs/>
          <w:sz w:val="24"/>
          <w:szCs w:val="24"/>
          <w:lang w:val="ru-RU"/>
        </w:rPr>
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280"/>
        <w:gridCol w:w="1720"/>
        <w:gridCol w:w="2280"/>
      </w:tblGrid>
      <w:tr w:rsidR="00E343FC" w:rsidTr="00E343FC">
        <w:trPr>
          <w:trHeight w:val="220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Обновление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базы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механизмов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с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партнерами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социума для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FC" w:rsidRPr="005D7AD8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социума школы на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выявления новых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потенциальных партнеров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полноценной реализации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ФЗ-273 </w:t>
            </w:r>
            <w:r w:rsidRPr="00E343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(работа с Интернет-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ресурсами, информационно-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аналитическая деятельность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руководства);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и анализ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«Об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 в Российской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 совместно с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родительской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общественностью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рамок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обновления нормативно-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документации по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взаимодействию школы с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потребителями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услуг.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обновленных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взаимодействия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школы, потребителями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услуг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социума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Всеобуч для родителей по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Федерального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 «Об образовании в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Федерации»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обновленной нормативно-</w:t>
            </w:r>
          </w:p>
          <w:p w:rsidR="00E343FC" w:rsidRPr="001119D4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базы школы в целях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единых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подходов (организационная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педагогов,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родительской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общественности 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руководства, использование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 школы, работа с</w:t>
            </w:r>
          </w:p>
          <w:p w:rsidR="00E343FC" w:rsidRPr="005D7AD8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Интернет-ресурсами).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Pr="006D5949" w:rsidRDefault="00E343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FC" w:rsidRPr="005D7AD8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партнеров социума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оптимизации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реализации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 № 273-ФЗ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Действующая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обновленная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правовая база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отношений,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взаимодействию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и социума..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Компетентность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потребителей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школы в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действующем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законодательстве в</w:t>
            </w:r>
          </w:p>
          <w:p w:rsid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E343FC" w:rsidTr="00E343FC">
        <w:trPr>
          <w:trHeight w:val="3323"/>
        </w:trPr>
        <w:tc>
          <w:tcPr>
            <w:tcW w:w="2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C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83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FC" w:rsidRPr="006D5949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75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FC" w:rsidTr="00757066">
        <w:trPr>
          <w:trHeight w:val="1942"/>
        </w:trPr>
        <w:tc>
          <w:tcPr>
            <w:tcW w:w="2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83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Pr="006D5949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75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FC" w:rsidTr="00757066">
        <w:trPr>
          <w:trHeight w:val="2218"/>
        </w:trPr>
        <w:tc>
          <w:tcPr>
            <w:tcW w:w="2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83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Pr="006D5949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FC" w:rsidTr="00757066">
        <w:trPr>
          <w:trHeight w:val="1396"/>
        </w:trPr>
        <w:tc>
          <w:tcPr>
            <w:tcW w:w="2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 w:rsidP="0083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FC" w:rsidTr="00E343FC">
        <w:trPr>
          <w:trHeight w:val="198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Приведение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в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ФЗ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273-ФЗ,</w:t>
            </w:r>
          </w:p>
          <w:p w:rsidR="00E343FC" w:rsidRPr="00E343FC" w:rsidRDefault="00E343FC" w:rsidP="0049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СанПиНов и ФГОС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FC" w:rsidRPr="005D7AD8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ресурсной базы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и выявление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в ее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расширении в соответствии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ФЗ № 273-ФЗ,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СанПиНов и ФГОС общего</w:t>
            </w:r>
          </w:p>
          <w:p w:rsidR="00E343FC" w:rsidRPr="00E343FC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FC" w:rsidRPr="006D5949" w:rsidRDefault="00E343FC" w:rsidP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43FC" w:rsidRPr="005D7AD8" w:rsidRDefault="00E343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среда,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соответствующая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</w:t>
            </w:r>
          </w:p>
          <w:p w:rsidR="00E343FC" w:rsidRPr="00E343FC" w:rsidRDefault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273-ФЗ,</w:t>
            </w:r>
          </w:p>
          <w:p w:rsidR="00E343FC" w:rsidRDefault="00E343FC" w:rsidP="0082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СанПиНов и ФГОС</w:t>
            </w:r>
          </w:p>
        </w:tc>
      </w:tr>
      <w:tr w:rsidR="000809D1" w:rsidTr="00E343FC">
        <w:trPr>
          <w:trHeight w:val="299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09D1" w:rsidRPr="00E343FC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9D1">
          <w:pgSz w:w="11906" w:h="16838"/>
          <w:pgMar w:top="1193" w:right="720" w:bottom="71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280"/>
        <w:gridCol w:w="1720"/>
        <w:gridCol w:w="2280"/>
      </w:tblGrid>
      <w:tr w:rsidR="00957EC1" w:rsidTr="0088788D">
        <w:trPr>
          <w:trHeight w:val="27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63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(информационно-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деятельность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и руководства);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уровня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комфортности 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условий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потенциальных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 обновления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(информационно-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деятельность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 служб,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 и привлеченных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специалистов, использование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 школы, работа с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Интернет-ресурсами);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Обновление материально-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 базы школы в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требованиями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 № 273-ФЗ, СанПиНов 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общего образования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(организационная работа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руководства, приобретение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необходимого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оборудования):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-Пополнение учебных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 специальным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лабораторным, техническим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оборудованием,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необходимыми программами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учебно-методическими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комплексами для реализации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общего образования;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Обновление спортивной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 школы;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Комплектование школьной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 учебной, учебно-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методической, научно-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популярной литературой в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новыми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программами.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научно-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 базы школы в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Обновление деятельности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 безопасности и</w:t>
            </w:r>
          </w:p>
          <w:p w:rsidR="00957EC1" w:rsidRP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 труда с учетом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база,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в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Созданные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комфортные и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</w:p>
        </w:tc>
      </w:tr>
      <w:tr w:rsidR="00957EC1" w:rsidTr="0088788D">
        <w:trPr>
          <w:trHeight w:val="27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957EC1" w:rsidTr="0088788D">
        <w:trPr>
          <w:trHeight w:val="27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Pr="006D5949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Pr="006D5949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Pr="006D5949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Pr="006D5949" w:rsidRDefault="00957EC1" w:rsidP="006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7EC1" w:rsidTr="0088788D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EC1" w:rsidRDefault="00957EC1" w:rsidP="0088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57EC1" w:rsidRPr="006D5949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88788D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Tr="00957EC1">
        <w:trPr>
          <w:trHeight w:val="33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9D1">
          <w:pgSz w:w="11906" w:h="16838"/>
          <w:pgMar w:top="1112" w:right="720" w:bottom="71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280"/>
        <w:gridCol w:w="1720"/>
        <w:gridCol w:w="2280"/>
      </w:tblGrid>
      <w:tr w:rsidR="00957EC1" w:rsidTr="00957EC1">
        <w:trPr>
          <w:trHeight w:val="27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ge65"/>
            <w:bookmarkEnd w:id="18"/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57EC1" w:rsidRPr="005D7AD8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нормативно-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требований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питания учащихся и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персонала школы в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требованиями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СанПиНов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в школе всех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бытовых</w:t>
            </w:r>
          </w:p>
          <w:p w:rsid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D5AD8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</w:tcPr>
          <w:p w:rsidR="00957EC1" w:rsidRDefault="00957EC1" w:rsidP="00E3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045534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0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045534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Pr="00E901DD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045534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EC1" w:rsidRPr="00E901DD" w:rsidRDefault="00957EC1" w:rsidP="00E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RPr="005D7AD8" w:rsidTr="00957EC1">
        <w:trPr>
          <w:trHeight w:val="261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Активное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с социумом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образовательным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пространством</w:t>
            </w:r>
          </w:p>
          <w:p w:rsidR="00957EC1" w:rsidRPr="00E343FC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Республики,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оптимизации</w:t>
            </w:r>
          </w:p>
          <w:p w:rsid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реализации</w:t>
            </w:r>
          </w:p>
          <w:p w:rsid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ФЗ-273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-Внедрение электронного журнала</w:t>
            </w:r>
          </w:p>
          <w:p w:rsidR="00957EC1" w:rsidRPr="00957EC1" w:rsidRDefault="00957E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механизмов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журнал</w:t>
            </w:r>
          </w:p>
          <w:p w:rsidR="00957EC1" w:rsidRPr="005D7AD8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с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образовательными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муниципалитета,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региона, страны и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партнерами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социума.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 школы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методических</w:t>
            </w:r>
          </w:p>
          <w:p w:rsidR="00957EC1" w:rsidRPr="00957EC1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изданиях, в СМИ и</w:t>
            </w:r>
          </w:p>
          <w:p w:rsidR="00957EC1" w:rsidRPr="005D7AD8" w:rsidRDefault="00957EC1" w:rsidP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Pr="005D7AD8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школы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партнеров социума по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необходимых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условий, 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7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Pr="00E343FC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программ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образования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EC1" w:rsidRDefault="00957EC1" w:rsidP="00B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Презентационная работа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через сайт,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дней открытых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дверей, участие 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 w:rsidP="00A8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общественности,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C1" w:rsidTr="00A80D57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публикаций, интервью 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57EC1" w:rsidRDefault="009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6D5949" w:rsidRDefault="00087C21" w:rsidP="006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D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школы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09D1" w:rsidRDefault="000809D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809D1" w:rsidRDefault="00087C21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НАПРАВЛЕНИЯ РЕАЛИЗАЦИИ ПРОГРАММЫ РАЗВИТИЯ</w:t>
      </w:r>
    </w:p>
    <w:p w:rsidR="000809D1" w:rsidRDefault="000809D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Направление1. «Переход на новые стандарты»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Создание комплекса организационно-методических и психолого-педагогических условий, обеспечивающих успешный переход ОУ на освоение Федерального государственного образовательного стандарта общего образования второго поколения.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Разработка системы учебно-методического обеспечения реализации стандартов второго поколения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Создание системы психолого-педагогического сопровождения реализации новых стандартов.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Создание системы оценки образовательных достижений учащихся предусмотренных новыми образовательными стандартами.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2. «Здоровье ученика»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957E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Разработка и внедрение организационно-педагогических мероприятий по валеологическому обеспечению школы;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957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09D1" w:rsidRPr="001119D4">
          <w:pgSz w:w="11906" w:h="16838"/>
          <w:pgMar w:top="1112" w:right="720" w:bottom="716" w:left="1580" w:header="720" w:footer="720" w:gutter="0"/>
          <w:cols w:space="720" w:equalWidth="0">
            <w:col w:w="9600"/>
          </w:cols>
          <w:noEndnote/>
        </w:sect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page67"/>
      <w:bookmarkEnd w:id="19"/>
      <w:r w:rsidRPr="001119D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повышение уровня здоровья учащихся.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Разработка и реализация системы здраво-творческих мероприятий, обеспечивающих получение образования без потерь здоровья;</w:t>
      </w:r>
      <w:r w:rsidR="00957EC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по участию в программе «ГТО».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3. «Современные педагогические технологии в образовательном процессе»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Обеспечение внедрения в образовательный процесс инновационных педагогических технологий, направленных на достижение результатов, отвечающих целям развития личности учащихся.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98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Обеспечение условий для самореализации учащихся и учителей. Стимулирование творческой активности учителя и ученика.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Знакомство педагогов школы с современными педагогическими технологиями и возможностью их использования в образовательном процессе.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успешной инновационной деятельности педагогов школы. Организация научно-методического, психологического сопровождения и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ресурсного обеспеч</w:t>
      </w:r>
      <w:r w:rsidR="00D74347">
        <w:rPr>
          <w:rFonts w:ascii="Times New Roman" w:hAnsi="Times New Roman" w:cs="Times New Roman"/>
          <w:sz w:val="24"/>
          <w:szCs w:val="24"/>
          <w:lang w:val="ru-RU"/>
        </w:rPr>
        <w:t>ения инновационной деятельности по технологии Школы нового поколения.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Разработка системы стимулирования педагогов, занимающихся инновационной и исследовательской деятельностью.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4. «Совершенствование форм и методов работы с одаренными детьми»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Работа по направлению призвана обеспечить формирование и развитие интересов и способностей детей; особую роль играет кросс-возрастной аспект.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Деятельность осуществляется преимущественно в основной школе и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Работа с группой организуется учителем с учетом расширения объема изучаемого материала, изменения форм и методов взаимодействия с детьми. Ежегодно в конце учебного года в школе пред</w:t>
      </w:r>
      <w:r w:rsidR="00D74347">
        <w:rPr>
          <w:rFonts w:ascii="Times New Roman" w:hAnsi="Times New Roman" w:cs="Times New Roman"/>
          <w:sz w:val="24"/>
          <w:szCs w:val="24"/>
          <w:lang w:val="ru-RU"/>
        </w:rPr>
        <w:t>полагается проводить специальную  церемонию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D74347">
        <w:rPr>
          <w:rFonts w:ascii="Times New Roman" w:hAnsi="Times New Roman" w:cs="Times New Roman"/>
          <w:sz w:val="24"/>
          <w:szCs w:val="24"/>
          <w:lang w:val="ru-RU"/>
        </w:rPr>
        <w:t>о выявлению достижений учащихся на празднике «Гордость школы».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5. «Развитие ученического самоуправления»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Направление предусматривает изменение действующей системы самоуправления на основе кооперации учащихся и педагогов, что позволило бы шире использовать в работе деятельностные формы и проектный метод, учесть молодежную субкультуру и отразить ее в деятельност</w:t>
      </w:r>
      <w:r w:rsidR="00D74347">
        <w:rPr>
          <w:rFonts w:ascii="Times New Roman" w:hAnsi="Times New Roman" w:cs="Times New Roman"/>
          <w:sz w:val="24"/>
          <w:szCs w:val="24"/>
          <w:lang w:val="ru-RU"/>
        </w:rPr>
        <w:t>и ученических объединений школы, используя технологию ШНП.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6. «Развитие информационной среды школы»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Предусматривает ра</w:t>
      </w:r>
      <w:r w:rsidR="006D5949">
        <w:rPr>
          <w:rFonts w:ascii="Times New Roman" w:hAnsi="Times New Roman" w:cs="Times New Roman"/>
          <w:sz w:val="24"/>
          <w:szCs w:val="24"/>
          <w:lang w:val="ru-RU"/>
        </w:rPr>
        <w:t xml:space="preserve">сширение сфер использования ИКТ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в школе. В школе осуществляется ведение уроков информатики согласно учебного плана и занятия по программам дополнительного образования детей; организуется компьютерная поддержка преподавания общеобразовательных предметов. 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34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09D1" w:rsidRPr="001119D4">
          <w:pgSz w:w="11906" w:h="16838"/>
          <w:pgMar w:top="1181" w:right="840" w:bottom="716" w:left="1700" w:header="720" w:footer="720" w:gutter="0"/>
          <w:cols w:space="720" w:equalWidth="0">
            <w:col w:w="9360"/>
          </w:cols>
          <w:noEndnote/>
        </w:sect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69"/>
      <w:bookmarkEnd w:id="20"/>
      <w:r w:rsidRPr="001119D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период реализации программы будет осуществляться закупка новой компьютерной техники</w:t>
      </w:r>
      <w:r w:rsidR="006D5949"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технических сре</w:t>
      </w:r>
      <w:r w:rsidR="00A4103B">
        <w:rPr>
          <w:rFonts w:ascii="Times New Roman" w:hAnsi="Times New Roman" w:cs="Times New Roman"/>
          <w:sz w:val="24"/>
          <w:szCs w:val="24"/>
          <w:lang w:val="ru-RU"/>
        </w:rPr>
        <w:t>дств обучения, совершенствоваться работа</w:t>
      </w:r>
      <w:r w:rsidR="006D5949">
        <w:rPr>
          <w:rFonts w:ascii="Times New Roman" w:hAnsi="Times New Roman" w:cs="Times New Roman"/>
          <w:sz w:val="24"/>
          <w:szCs w:val="24"/>
          <w:lang w:val="ru-RU"/>
        </w:rPr>
        <w:t xml:space="preserve"> локальной сети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Будет продолжена работа по совершенствованию сайта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7357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>механизмов информационного обеспечения процессов функционирования и развития школы</w:t>
      </w:r>
      <w:r w:rsidR="00223E71" w:rsidRPr="00223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E71">
        <w:rPr>
          <w:rFonts w:ascii="Times New Roman" w:hAnsi="Times New Roman" w:cs="Times New Roman"/>
          <w:sz w:val="24"/>
          <w:szCs w:val="24"/>
          <w:lang w:val="ru-RU"/>
        </w:rPr>
        <w:t xml:space="preserve">через внедрение </w:t>
      </w:r>
      <w:r w:rsidR="00223E71"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электронного журнала и дневника</w:t>
      </w:r>
      <w:r w:rsidR="00223E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Повышение информационной культуры педагогов и учащихся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Использование информационных систем для повышения эффективности управленческих решений.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Широкое внедрение современных информационных технологий в учебно-воспитательный процесс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Обновление программного и технического обеспечения компьютерных классов</w:t>
      </w:r>
      <w:r w:rsidR="00AA4EC6">
        <w:rPr>
          <w:rFonts w:ascii="Times New Roman" w:hAnsi="Times New Roman" w:cs="Times New Roman"/>
          <w:sz w:val="24"/>
          <w:szCs w:val="24"/>
          <w:lang w:val="ru-RU"/>
        </w:rPr>
        <w:t>, организация работы школьных лабораторий физико-технического направления.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7. «Организация обучения педагогов для поддержки перспективных направлений работы школы»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Исходя из ранее определенных принципов кадровой политики школы, в ОУ предполагается целенаправленная работа по повышению квалификации педагогов.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Повышение уровня теоретической подготовки педагогов в области философии педагогики, теории и методики преподавания предметов, современных педагогических технологий;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Организация профессиональной переподготовки и повышения квалификации педагогов с целью повышения их профессиональной компетентности и обеспечения занятости при высвобождении из-за сокращения количества учащихся;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Разработка системы конкурсов, презентаций, методических недель и т.д., позволяющих реализовать творческий потенциал педагогов.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8. «Развитие системы государственно-общественного управления»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Развитие системы государственн</w:t>
      </w:r>
      <w:r w:rsidR="002E6057">
        <w:rPr>
          <w:rFonts w:ascii="Times New Roman" w:hAnsi="Times New Roman" w:cs="Times New Roman"/>
          <w:sz w:val="24"/>
          <w:szCs w:val="24"/>
          <w:lang w:val="ru-RU"/>
        </w:rPr>
        <w:t>о-общественного управления 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Расширение системы социального взаимодействия школы в рамках «образовательного округа».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учащихся;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Совершенств</w:t>
      </w:r>
      <w:r w:rsidR="002E6057">
        <w:rPr>
          <w:rFonts w:ascii="Times New Roman" w:hAnsi="Times New Roman" w:cs="Times New Roman"/>
          <w:sz w:val="24"/>
          <w:szCs w:val="24"/>
          <w:lang w:val="ru-RU"/>
        </w:rPr>
        <w:t xml:space="preserve">ование содержания сайта школы в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и поддержание его актуальности;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Специализированные акции для поддержки имиджа ОУ (публикации ста</w:t>
      </w:r>
      <w:r w:rsidR="002E6057">
        <w:rPr>
          <w:rFonts w:ascii="Times New Roman" w:hAnsi="Times New Roman" w:cs="Times New Roman"/>
          <w:sz w:val="24"/>
          <w:szCs w:val="24"/>
          <w:lang w:val="ru-RU"/>
        </w:rPr>
        <w:t>тей о школе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Проведение экспо</w:t>
      </w:r>
      <w:r w:rsidR="002E6057">
        <w:rPr>
          <w:rFonts w:ascii="Times New Roman" w:hAnsi="Times New Roman" w:cs="Times New Roman"/>
          <w:sz w:val="24"/>
          <w:szCs w:val="24"/>
          <w:lang w:val="ru-RU"/>
        </w:rPr>
        <w:t>зиций детских творчес</w:t>
      </w:r>
      <w:r w:rsidR="0073577B">
        <w:rPr>
          <w:rFonts w:ascii="Times New Roman" w:hAnsi="Times New Roman" w:cs="Times New Roman"/>
          <w:sz w:val="24"/>
          <w:szCs w:val="24"/>
          <w:lang w:val="ru-RU"/>
        </w:rPr>
        <w:t>ких работ, дней открытых дверей, приуроченных 25-летнему юбилею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4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9. «Совершенствование</w:t>
      </w:r>
      <w:r w:rsidR="00D74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воспитательной системы школы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Направление предусматривает мониторинг состояния действующей в школе системы дополнительного образования детей, своевременное изменение ее структуры в соответствии с запросами потребителей.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Default="00087C21" w:rsidP="00AA4E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Интеграция основного и дополнительного образования за счет создания комплексных программ, направленных на расширение образовательного пространства учащихся, формирование индивидуальных образовательных маршрутов и развитие креативного потенциала учащихся</w:t>
      </w:r>
      <w:r w:rsidR="00AA4EC6">
        <w:rPr>
          <w:rFonts w:ascii="Times New Roman" w:hAnsi="Times New Roman" w:cs="Times New Roman"/>
          <w:sz w:val="24"/>
          <w:szCs w:val="24"/>
          <w:lang w:val="ru-RU"/>
        </w:rPr>
        <w:t>, участие в проектах разного уровня.</w:t>
      </w:r>
    </w:p>
    <w:p w:rsidR="00D74347" w:rsidRPr="001119D4" w:rsidRDefault="00D74347" w:rsidP="00AA4E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школьных традиций, совершенствование воспитательных мероприятий, реализация проектной деятельности в рамках программы «Школа нового поколения».</w:t>
      </w:r>
      <w:r w:rsidR="00AF6D3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деятельности МО классных руководителей по духовно- нравственному воспитанию учащихся, организации детского самоуправления. </w:t>
      </w: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age71"/>
      <w:bookmarkEnd w:id="21"/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Направление 10. «Развитие ресурсного обеспечения образовательного процесса»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Развитие материально технической базы школы позволяющей реализовать в полном объеме требования ФГОС 2-го поколения к условиям реализации образовательного процесса.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финансирования деятельности школы и ее материально-технической базы</w:t>
      </w:r>
      <w:r w:rsidR="00AF6D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6D35" w:rsidRPr="001119D4" w:rsidRDefault="00AF6D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Оснащение школьных лабораторий технического направления.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Привлечение средств родителей к совершенствованию мат</w:t>
      </w:r>
      <w:r w:rsidR="00A4103B">
        <w:rPr>
          <w:rFonts w:ascii="Times New Roman" w:hAnsi="Times New Roman" w:cs="Times New Roman"/>
          <w:sz w:val="24"/>
          <w:szCs w:val="24"/>
          <w:lang w:val="ru-RU"/>
        </w:rPr>
        <w:t>ериально-технической базы школы на добровольной основе.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Создание системы платных услуг на базе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Обеспечение текущего ремонта классных помещений за счет привлеченных средств.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Привлечение спонсорских средств для пополнения материально-технической базы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1720B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75" w:right="100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СИСТЕМА МЕР ПО МИНИМИЗАЦИИ РИСКОВ</w:t>
      </w:r>
      <w:r w:rsidR="001720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РЕАЛИЗАЦИИ ПРОГРАММЫ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80" w:right="840" w:hanging="2972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В ходе деятельности по реализации Программы развития допустимы риски и неопределенности.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700"/>
      </w:tblGrid>
      <w:tr w:rsidR="000809D1">
        <w:trPr>
          <w:trHeight w:val="271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минимизации рисков</w:t>
            </w:r>
          </w:p>
        </w:tc>
      </w:tr>
      <w:tr w:rsidR="000809D1">
        <w:trPr>
          <w:trHeight w:val="270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Нормативно-правовые риски</w:t>
            </w:r>
          </w:p>
        </w:tc>
      </w:tr>
      <w:tr w:rsidR="000809D1">
        <w:trPr>
          <w:trHeight w:val="258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Неполнота отдельных нормативно-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Регулярный анализ нормативно-правовой</w:t>
            </w:r>
          </w:p>
        </w:tc>
      </w:tr>
      <w:tr w:rsidR="000809D1" w:rsidRPr="005D7AD8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не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 школы на предмет ее актуальности,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на момент разработки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полноты, соответствия решаемым задачам.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начало внедрения Программы.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Систематическая работа руководства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Неоднозначность толкования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педагогическим коллективом,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 статей ФЗ-273 и нормативно-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общественностью и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документов,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партнерами социума по разъяснению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регламентирующих деятельность 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ФЗ-273 и конкретных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правовых актов.</w:t>
            </w:r>
          </w:p>
        </w:tc>
      </w:tr>
      <w:tr w:rsidR="000809D1" w:rsidRPr="00371048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и школе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9D1">
        <w:trPr>
          <w:trHeight w:val="281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68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Финансово-экономические риски</w:t>
            </w:r>
          </w:p>
        </w:tc>
      </w:tr>
      <w:tr w:rsidR="000809D1">
        <w:trPr>
          <w:trHeight w:val="258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Нестабильность и недостаточность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планирование бюджета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финансирования;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по реализации программных</w:t>
            </w:r>
          </w:p>
        </w:tc>
      </w:tr>
      <w:tr w:rsidR="000809D1" w:rsidRPr="005D7AD8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Недостаток внебюджетных,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 внесение корректив с учетом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спонсорских инвестиций 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новых направлений и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пожертвований в связи с изменением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программ, а также инфляционных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положения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партнеров социума.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Систематическая по работа по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расширению партнерства, по выявлению</w:t>
            </w:r>
          </w:p>
        </w:tc>
      </w:tr>
      <w:tr w:rsidR="000809D1">
        <w:trPr>
          <w:trHeight w:val="281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Pr="00AF6D35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</w:t>
            </w:r>
            <w:r w:rsid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возможностей социума.</w:t>
            </w:r>
          </w:p>
        </w:tc>
      </w:tr>
      <w:tr w:rsidR="000809D1">
        <w:trPr>
          <w:trHeight w:val="268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Организационно - управленческие риски</w:t>
            </w:r>
          </w:p>
        </w:tc>
      </w:tr>
      <w:tr w:rsidR="000809D1">
        <w:trPr>
          <w:trHeight w:val="258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1720B3" w:rsidP="001720B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Некомпетент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="00087C2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сторонних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руководства</w:t>
            </w:r>
          </w:p>
        </w:tc>
      </w:tr>
      <w:tr w:rsidR="000809D1">
        <w:trPr>
          <w:trHeight w:val="277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 (организаций, учреждений) 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по законодательному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в процессы принятия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разграничению полномочий и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 по обновлению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ответственности, четкая управленческая</w:t>
            </w:r>
          </w:p>
        </w:tc>
      </w:tr>
      <w:tr w:rsidR="000809D1" w:rsidRPr="00371048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 школы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 рамках ФЗ-273 (статьи 6-9,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28).</w:t>
            </w:r>
          </w:p>
        </w:tc>
      </w:tr>
      <w:tr w:rsidR="000809D1">
        <w:trPr>
          <w:trHeight w:val="28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 w:rsidRPr="005D7AD8">
        <w:trPr>
          <w:trHeight w:val="263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Социально-психологические риски (или риски человеческого фактора)</w:t>
            </w:r>
          </w:p>
        </w:tc>
      </w:tr>
      <w:tr w:rsidR="00AF6D35" w:rsidRPr="00AF6D35" w:rsidTr="00305A9F">
        <w:trPr>
          <w:trHeight w:val="1389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F6D35" w:rsidRPr="00AF6D35" w:rsidRDefault="00AF6D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Недостаточность профессиональной</w:t>
            </w:r>
          </w:p>
          <w:p w:rsidR="00AF6D35" w:rsidRPr="00AF6D35" w:rsidRDefault="00AF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инициативы и компетентности у</w:t>
            </w:r>
          </w:p>
          <w:p w:rsidR="00AF6D35" w:rsidRPr="00AF6D35" w:rsidRDefault="00AF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 педагогов по реализации</w:t>
            </w:r>
          </w:p>
          <w:p w:rsidR="00AF6D35" w:rsidRPr="00AF6D35" w:rsidRDefault="00AF6D35" w:rsidP="0042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углубленных программ и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F6D35" w:rsidRPr="005D7AD8" w:rsidRDefault="00AF6D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Систематическая работа по обновлению</w:t>
            </w:r>
          </w:p>
          <w:p w:rsidR="00AF6D35" w:rsidRPr="00AF6D35" w:rsidRDefault="00AF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внутриучрежденческой системы</w:t>
            </w:r>
          </w:p>
          <w:p w:rsidR="00AF6D35" w:rsidRPr="00AF6D35" w:rsidRDefault="00AF6D35" w:rsidP="003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квалификации. Разработка и</w:t>
            </w:r>
          </w:p>
        </w:tc>
      </w:tr>
      <w:tr w:rsidR="00AF6D35" w:rsidTr="0042383D">
        <w:trPr>
          <w:trHeight w:val="276"/>
        </w:trPr>
        <w:tc>
          <w:tcPr>
            <w:tcW w:w="4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6D35" w:rsidRPr="00AF6D35" w:rsidRDefault="00AF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D35" w:rsidRDefault="00AF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эффективной системы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 включения педагогов в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Неготовность отдельных педагогов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процессы.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партнерские отношения 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и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субъектами образовательного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с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процесса, партнерами социума.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недостаточной  коммуникативной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компетентностью</w:t>
            </w:r>
          </w:p>
        </w:tc>
      </w:tr>
      <w:tr w:rsidR="000809D1">
        <w:trPr>
          <w:trHeight w:val="28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1">
        <w:trPr>
          <w:trHeight w:val="263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</w:tr>
      <w:tr w:rsidR="000809D1">
        <w:trPr>
          <w:trHeight w:val="258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Неполнота ресурсной базы для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Систематический анализ достаточности</w:t>
            </w:r>
          </w:p>
        </w:tc>
      </w:tr>
      <w:tr w:rsidR="000809D1" w:rsidRPr="005D7AD8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новых направлений 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ресурсной базы для реализации всех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программ и мероприятий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Программы.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механизма дополнительных</w:t>
            </w:r>
          </w:p>
        </w:tc>
      </w:tr>
      <w:tr w:rsidR="006C7C80" w:rsidTr="00E629D2">
        <w:trPr>
          <w:trHeight w:val="276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C7C80" w:rsidRPr="006C7C80" w:rsidRDefault="006C7C80" w:rsidP="00E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7C80" w:rsidRDefault="006C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необходимого оборудования за</w:t>
            </w:r>
          </w:p>
        </w:tc>
      </w:tr>
      <w:tr w:rsidR="006C7C80" w:rsidTr="00E629D2">
        <w:trPr>
          <w:trHeight w:val="277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C80" w:rsidRDefault="006C7C80" w:rsidP="00E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7C80" w:rsidRDefault="006C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развития партнерских отношений.</w:t>
            </w:r>
          </w:p>
        </w:tc>
      </w:tr>
      <w:tr w:rsidR="006C7C80" w:rsidTr="00E629D2">
        <w:trPr>
          <w:trHeight w:val="276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C80" w:rsidRDefault="006C7C80" w:rsidP="00E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7C80" w:rsidRDefault="006C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и всего</w:t>
            </w:r>
          </w:p>
        </w:tc>
      </w:tr>
      <w:tr w:rsidR="006C7C80" w:rsidTr="00E629D2">
        <w:trPr>
          <w:trHeight w:val="276"/>
        </w:trPr>
        <w:tc>
          <w:tcPr>
            <w:tcW w:w="4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7C80" w:rsidRDefault="006C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7C80" w:rsidRDefault="006C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в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международных, федеральных,</w:t>
            </w:r>
          </w:p>
        </w:tc>
      </w:tr>
      <w:tr w:rsidR="000809D1" w:rsidRPr="00371048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Pr="001119D4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 проектах и в грантовой</w:t>
            </w:r>
          </w:p>
        </w:tc>
      </w:tr>
      <w:tr w:rsidR="000809D1">
        <w:trPr>
          <w:trHeight w:val="276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9D1" w:rsidRPr="001119D4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для расширения</w:t>
            </w:r>
          </w:p>
        </w:tc>
      </w:tr>
      <w:tr w:rsidR="000809D1">
        <w:trPr>
          <w:trHeight w:val="281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9D1" w:rsidRDefault="0008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развития ресурсной базы.</w:t>
            </w:r>
          </w:p>
        </w:tc>
      </w:tr>
    </w:tbl>
    <w:p w:rsidR="000809D1" w:rsidRDefault="000809D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74388" w:rsidRDefault="00574388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4388" w:rsidRDefault="00574388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9D1" w:rsidRPr="001119D4" w:rsidRDefault="001720B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="00087C21"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УПРАВЛЕНИЕ РЕАЛИЗАЦИЕЙ ПРОГРАММЫ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По каждому из ключевых направлений необходимо назначить ответственного за его реализацию.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Каждый ответственный имеет перспективный план работы и планирование на учебный год.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В конце учебного года на педагогическом совете подводятся итоги работы и утверждаются планы их работы на новый учебный год.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Функцию общей координации реализации Программы выполняет Совет образовательного учреждения.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Мероприятия по реализации стратегических направлений являются основой годового плана работы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Информация о ходе реализации Программы в целом и отдельных направлений ежегодно представляется на педсовете и Совете школы.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Вопросы оценки хода выполнения Программы, принятия решений о завершении отдельных проектов, внесения изменений в реализацию проектов решают Совет школы, Педагогический совет.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ОЖИДАЕМЫЕ РЕЗУЛЬТАТЫ РЕАЛИЗАЦИИ ПРОГРАММЫ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1.Переход на федеральные государственные образовательные ста</w:t>
      </w:r>
      <w:r w:rsidR="000C566C">
        <w:rPr>
          <w:rFonts w:ascii="Times New Roman" w:hAnsi="Times New Roman" w:cs="Times New Roman"/>
          <w:sz w:val="24"/>
          <w:szCs w:val="24"/>
          <w:lang w:val="ru-RU"/>
        </w:rPr>
        <w:t>ндарты второго поколения с 6 - 11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класс;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1720B3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2.100%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>. выпускников, успешно осваивают общеобразовательные программы и сдают ЕГЭ;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09D1" w:rsidRPr="001119D4">
          <w:pgSz w:w="11906" w:h="16838"/>
          <w:pgMar w:top="1112" w:right="720" w:bottom="716" w:left="1700" w:header="720" w:footer="720" w:gutter="0"/>
          <w:cols w:space="720" w:equalWidth="0">
            <w:col w:w="9480"/>
          </w:cols>
          <w:noEndnote/>
        </w:sectPr>
      </w:pPr>
    </w:p>
    <w:p w:rsidR="001720B3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75"/>
      <w:bookmarkEnd w:id="22"/>
      <w:r w:rsidRPr="001119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3.100% выпускников 9-х классов, участвующих в ГИА; </w:t>
      </w:r>
    </w:p>
    <w:p w:rsidR="001720B3" w:rsidRDefault="006C7C80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>100% учащихся, нуждающихся в данном виде образования, обеспечены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9D1" w:rsidRPr="006C7C80" w:rsidRDefault="006C7C80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087C21" w:rsidRPr="006C7C80">
        <w:rPr>
          <w:rFonts w:ascii="Times New Roman" w:hAnsi="Times New Roman" w:cs="Times New Roman"/>
          <w:sz w:val="24"/>
          <w:szCs w:val="24"/>
          <w:lang w:val="ru-RU"/>
        </w:rPr>
        <w:t>98% учителей используют инновационные системы оценки качества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20B3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6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1720B3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6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 6.100% учащихся охвачены доступной удовлетворяющей потребностям</w:t>
      </w:r>
      <w:r w:rsidR="006C7C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внеурочной деятельностью; </w:t>
      </w:r>
    </w:p>
    <w:p w:rsidR="000809D1" w:rsidRPr="001119D4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4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7.100% учащихся обеспечить потребность учащихся в условиях для занятий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20B3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4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физкультурой и спортом; </w:t>
      </w:r>
    </w:p>
    <w:p w:rsidR="000809D1" w:rsidRPr="00D84F97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4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720B3" w:rsidRPr="00D8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4F97">
        <w:rPr>
          <w:rFonts w:ascii="Times New Roman" w:hAnsi="Times New Roman" w:cs="Times New Roman"/>
          <w:sz w:val="24"/>
          <w:szCs w:val="24"/>
          <w:lang w:val="ru-RU"/>
        </w:rPr>
        <w:t xml:space="preserve">Охват 100% педагогов непрерывным образованием; </w:t>
      </w:r>
    </w:p>
    <w:p w:rsidR="000809D1" w:rsidRPr="00D84F97" w:rsidRDefault="000809D1" w:rsidP="006C7C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6C7C80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Рост числа педагогов, участвующих в профессиональных смотрах и конкурсах различного уровня до 30%;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C7C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.100% профессиональная подготовка педагогов по вопросам внедрения и реализации федеральных государственных образовательных стандартов второго поколения;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Default="006C7C80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числа родителей (законных представителей) привлеченных к управлению и организации деятельности школы до 50%. </w:t>
      </w:r>
    </w:p>
    <w:p w:rsidR="00574388" w:rsidRPr="001119D4" w:rsidRDefault="006C7C80" w:rsidP="006C7C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574388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Удовлетворенность организацией образовательного процесса достигает 95%.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20" w:right="320" w:hanging="3706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18. КРИТЕРИИ ОЦЕНКИ ЭФФЕКТИВНОСТИ </w:t>
      </w:r>
      <w:r w:rsidR="001720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РЕАЛИЗАЦИИ ПРОГРАММЫ РАЗВИТИЯ</w:t>
      </w:r>
    </w:p>
    <w:p w:rsidR="000809D1" w:rsidRPr="001119D4" w:rsidRDefault="000809D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уровне школы, как образовательной системы:</w:t>
      </w:r>
    </w:p>
    <w:p w:rsidR="000809D1" w:rsidRPr="001119D4" w:rsidRDefault="00371048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-6985</wp:posOffset>
                </wp:positionV>
                <wp:extent cx="3456940" cy="0"/>
                <wp:effectExtent l="13970" t="13970" r="15240" b="14605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69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F2390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5pt" to="272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5CEQ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" o:allowincell="f" strokeweight="1.2pt"/>
            </w:pict>
          </mc:Fallback>
        </mc:AlternateConten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Полная реализация учебного плана и программы внеурочной воспитательной </w:t>
      </w:r>
    </w:p>
    <w:p w:rsidR="000809D1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0809D1" w:rsidRPr="001119D4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Положительная динамика обученности и воспитанности школьников. </w:t>
      </w:r>
    </w:p>
    <w:p w:rsidR="000809D1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учащихся, учителей, родителей. </w:t>
      </w:r>
    </w:p>
    <w:p w:rsidR="000809D1" w:rsidRDefault="000809D1" w:rsidP="006C7C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809D1" w:rsidRPr="001119D4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4" w:lineRule="auto"/>
        <w:ind w:left="0" w:right="46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>Наличие мотивированности педагогического коллектива на саморазвитие, на обнов</w:t>
      </w:r>
      <w:r w:rsidR="006C7C80">
        <w:rPr>
          <w:rFonts w:ascii="Times New Roman" w:hAnsi="Times New Roman" w:cs="Times New Roman"/>
          <w:sz w:val="24"/>
          <w:szCs w:val="24"/>
          <w:lang w:val="ru-RU"/>
        </w:rPr>
        <w:t>ление педагогического процесса, нет «текучести» педагогических кадров.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ключевых компетенций современного педагога.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4" w:lineRule="auto"/>
        <w:ind w:left="0" w:right="78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Оптимальность и эффективность способов организации образовательного процесса в соответствии с целями и задачами школы.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проектно-ресурсного подхода в управлении. </w:t>
      </w:r>
    </w:p>
    <w:p w:rsidR="000809D1" w:rsidRPr="001119D4" w:rsidRDefault="00087C21" w:rsidP="006C7C80">
      <w:pPr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Положительная оценка деятельности школы социумом. </w:t>
      </w:r>
    </w:p>
    <w:p w:rsidR="000809D1" w:rsidRPr="001119D4" w:rsidRDefault="00087C21" w:rsidP="006C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уровне учащихся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809D1" w:rsidRPr="001119D4" w:rsidRDefault="00371048" w:rsidP="006C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-6985</wp:posOffset>
                </wp:positionV>
                <wp:extent cx="1469390" cy="0"/>
                <wp:effectExtent l="13970" t="8255" r="12065" b="1079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16DC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5pt" to="115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F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" o:allowincell="f" strokeweight="1.2pt"/>
            </w:pict>
          </mc:Fallback>
        </mc:AlternateContent>
      </w:r>
      <w:r w:rsidR="00087C21" w:rsidRPr="001119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Уровень обученности учащихся</w:t>
      </w:r>
      <w:r w:rsidR="00087C21" w:rsidRPr="001119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Итоги обучения по учебным предметам.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0809D1" w:rsidRDefault="00087C21" w:rsidP="006C7C8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учебной компетентности. </w:t>
      </w:r>
    </w:p>
    <w:p w:rsidR="000809D1" w:rsidRDefault="000809D1" w:rsidP="006C7C8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809D1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воспитанности учащихся: </w:t>
      </w:r>
    </w:p>
    <w:p w:rsidR="000809D1" w:rsidRPr="001119D4" w:rsidRDefault="00087C21" w:rsidP="006C7C80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7" w:lineRule="auto"/>
        <w:ind w:left="114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социально-значимых личностных качеств. </w:t>
      </w:r>
    </w:p>
    <w:p w:rsidR="000809D1" w:rsidRPr="001119D4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Уровень личностной активности и социальной адаптации учащихся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19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0809D1" w:rsidRPr="001119D4" w:rsidRDefault="00087C21" w:rsidP="006C7C80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Интеллектуальная активность и мотивация учения. </w:t>
      </w:r>
    </w:p>
    <w:p w:rsidR="000809D1" w:rsidRDefault="00087C21" w:rsidP="006C7C80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активность. </w:t>
      </w:r>
    </w:p>
    <w:p w:rsidR="000809D1" w:rsidRDefault="00087C21" w:rsidP="006C7C80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активность. </w:t>
      </w:r>
    </w:p>
    <w:p w:rsidR="000809D1" w:rsidRPr="001119D4" w:rsidRDefault="00087C21" w:rsidP="006C7C8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Состояние физического здоровья и психологической комфортности учащихся</w:t>
      </w:r>
      <w:r w:rsidRPr="001119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809D1" w:rsidRPr="001119D4" w:rsidRDefault="000809D1" w:rsidP="006C7C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9D1" w:rsidRDefault="00087C21" w:rsidP="006C7C80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здоровье учащихся. </w:t>
      </w:r>
    </w:p>
    <w:p w:rsidR="000809D1" w:rsidRPr="001119D4" w:rsidRDefault="00087C21" w:rsidP="006C7C80">
      <w:pPr>
        <w:widowControl w:val="0"/>
        <w:numPr>
          <w:ilvl w:val="0"/>
          <w:numId w:val="1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Symbol" w:hAnsi="Symbol" w:cs="Symbol"/>
          <w:sz w:val="24"/>
          <w:szCs w:val="24"/>
          <w:lang w:val="ru-RU"/>
        </w:rPr>
      </w:pPr>
      <w:r w:rsidRPr="001119D4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Социально-психологический климат в коллективе. </w:t>
      </w:r>
    </w:p>
    <w:p w:rsidR="000809D1" w:rsidRDefault="00087C21" w:rsidP="006C7C8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Сформированность профессиональных планов: </w:t>
      </w:r>
    </w:p>
    <w:p w:rsidR="000809D1" w:rsidRDefault="000809D1" w:rsidP="006C7C8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809D1" w:rsidRPr="001119D4" w:rsidRDefault="00087C21" w:rsidP="006C7C80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14" w:lineRule="exact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574388">
        <w:rPr>
          <w:rFonts w:ascii="Times New Roman" w:hAnsi="Times New Roman" w:cs="Times New Roman"/>
          <w:sz w:val="24"/>
          <w:szCs w:val="24"/>
          <w:lang w:val="ru-RU"/>
        </w:rPr>
        <w:t xml:space="preserve">Наличие у учащихся профессиональных планов. </w:t>
      </w:r>
    </w:p>
    <w:sectPr w:rsidR="000809D1" w:rsidRPr="001119D4" w:rsidSect="000809D1">
      <w:pgSz w:w="11906" w:h="16838"/>
      <w:pgMar w:top="1122" w:right="840" w:bottom="71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CC2A54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DD00DB6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ED77AC8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84839CE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AC36585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8E46F6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C2A4E5F"/>
    <w:multiLevelType w:val="hybridMultilevel"/>
    <w:tmpl w:val="23BC3F08"/>
    <w:lvl w:ilvl="0" w:tplc="000069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13AB1"/>
    <w:multiLevelType w:val="hybridMultilevel"/>
    <w:tmpl w:val="BDD8BDA4"/>
    <w:lvl w:ilvl="0" w:tplc="000069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25CEF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2D05A33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A415270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A0155A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C20537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37420EE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EB5E95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0C46E9C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465ACF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90342D3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A4924ED"/>
    <w:multiLevelType w:val="multilevel"/>
    <w:tmpl w:val="AFE2F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34E39"/>
    <w:multiLevelType w:val="hybridMultilevel"/>
    <w:tmpl w:val="00004AE1"/>
    <w:lvl w:ilvl="0" w:tplc="00003D6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27"/>
  </w:num>
  <w:num w:numId="20">
    <w:abstractNumId w:val="33"/>
  </w:num>
  <w:num w:numId="21">
    <w:abstractNumId w:val="31"/>
  </w:num>
  <w:num w:numId="22">
    <w:abstractNumId w:val="28"/>
  </w:num>
  <w:num w:numId="23">
    <w:abstractNumId w:val="25"/>
  </w:num>
  <w:num w:numId="24">
    <w:abstractNumId w:val="17"/>
  </w:num>
  <w:num w:numId="25">
    <w:abstractNumId w:val="19"/>
  </w:num>
  <w:num w:numId="26">
    <w:abstractNumId w:val="18"/>
  </w:num>
  <w:num w:numId="27">
    <w:abstractNumId w:val="26"/>
  </w:num>
  <w:num w:numId="28">
    <w:abstractNumId w:val="30"/>
  </w:num>
  <w:num w:numId="29">
    <w:abstractNumId w:val="32"/>
  </w:num>
  <w:num w:numId="30">
    <w:abstractNumId w:val="21"/>
  </w:num>
  <w:num w:numId="31">
    <w:abstractNumId w:val="34"/>
  </w:num>
  <w:num w:numId="32">
    <w:abstractNumId w:val="29"/>
  </w:num>
  <w:num w:numId="33">
    <w:abstractNumId w:val="22"/>
  </w:num>
  <w:num w:numId="34">
    <w:abstractNumId w:val="36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21"/>
    <w:rsid w:val="00003D49"/>
    <w:rsid w:val="000476C9"/>
    <w:rsid w:val="00053031"/>
    <w:rsid w:val="000719C9"/>
    <w:rsid w:val="000809D1"/>
    <w:rsid w:val="00087C21"/>
    <w:rsid w:val="00095CB3"/>
    <w:rsid w:val="000A0211"/>
    <w:rsid w:val="000A7E07"/>
    <w:rsid w:val="000B4270"/>
    <w:rsid w:val="000C566C"/>
    <w:rsid w:val="000D626D"/>
    <w:rsid w:val="00100F31"/>
    <w:rsid w:val="0011110C"/>
    <w:rsid w:val="001119D4"/>
    <w:rsid w:val="001516BE"/>
    <w:rsid w:val="00156C95"/>
    <w:rsid w:val="001720B3"/>
    <w:rsid w:val="001A15D7"/>
    <w:rsid w:val="001B1683"/>
    <w:rsid w:val="001B1A20"/>
    <w:rsid w:val="001D1B69"/>
    <w:rsid w:val="001D2415"/>
    <w:rsid w:val="001D47DB"/>
    <w:rsid w:val="001F1ED2"/>
    <w:rsid w:val="00202014"/>
    <w:rsid w:val="0021709B"/>
    <w:rsid w:val="00223E71"/>
    <w:rsid w:val="00226213"/>
    <w:rsid w:val="00234852"/>
    <w:rsid w:val="0023659C"/>
    <w:rsid w:val="00266052"/>
    <w:rsid w:val="00267773"/>
    <w:rsid w:val="0027574D"/>
    <w:rsid w:val="0028024C"/>
    <w:rsid w:val="00280280"/>
    <w:rsid w:val="002E6057"/>
    <w:rsid w:val="00371048"/>
    <w:rsid w:val="00371527"/>
    <w:rsid w:val="003B6006"/>
    <w:rsid w:val="003E5AD5"/>
    <w:rsid w:val="004722DB"/>
    <w:rsid w:val="0047784B"/>
    <w:rsid w:val="00495094"/>
    <w:rsid w:val="004C76F3"/>
    <w:rsid w:val="004F0A58"/>
    <w:rsid w:val="004F5737"/>
    <w:rsid w:val="004F7305"/>
    <w:rsid w:val="00510E09"/>
    <w:rsid w:val="00525489"/>
    <w:rsid w:val="00560B45"/>
    <w:rsid w:val="005669CC"/>
    <w:rsid w:val="00574388"/>
    <w:rsid w:val="00580736"/>
    <w:rsid w:val="005C09A7"/>
    <w:rsid w:val="005D1859"/>
    <w:rsid w:val="005D2DB7"/>
    <w:rsid w:val="005D7AD8"/>
    <w:rsid w:val="005F1B5D"/>
    <w:rsid w:val="00605D3F"/>
    <w:rsid w:val="006378E6"/>
    <w:rsid w:val="006579BC"/>
    <w:rsid w:val="00662CEC"/>
    <w:rsid w:val="006856DD"/>
    <w:rsid w:val="006931E3"/>
    <w:rsid w:val="006C7C80"/>
    <w:rsid w:val="006D5949"/>
    <w:rsid w:val="006E5CBB"/>
    <w:rsid w:val="006E78FC"/>
    <w:rsid w:val="006F6C69"/>
    <w:rsid w:val="00700C8B"/>
    <w:rsid w:val="0073577B"/>
    <w:rsid w:val="00762E7A"/>
    <w:rsid w:val="0077552D"/>
    <w:rsid w:val="00775C70"/>
    <w:rsid w:val="007848BA"/>
    <w:rsid w:val="007D6499"/>
    <w:rsid w:val="007F2088"/>
    <w:rsid w:val="007F713A"/>
    <w:rsid w:val="00800D79"/>
    <w:rsid w:val="00872E4A"/>
    <w:rsid w:val="00897F89"/>
    <w:rsid w:val="008B1A66"/>
    <w:rsid w:val="008E194D"/>
    <w:rsid w:val="008F123D"/>
    <w:rsid w:val="00901829"/>
    <w:rsid w:val="0092482B"/>
    <w:rsid w:val="009267C4"/>
    <w:rsid w:val="00934489"/>
    <w:rsid w:val="0094553A"/>
    <w:rsid w:val="00953448"/>
    <w:rsid w:val="00957EC1"/>
    <w:rsid w:val="00966C9F"/>
    <w:rsid w:val="00967B9D"/>
    <w:rsid w:val="00987B56"/>
    <w:rsid w:val="009A7CCE"/>
    <w:rsid w:val="009F23A3"/>
    <w:rsid w:val="00A306DB"/>
    <w:rsid w:val="00A3438D"/>
    <w:rsid w:val="00A37770"/>
    <w:rsid w:val="00A40976"/>
    <w:rsid w:val="00A4103B"/>
    <w:rsid w:val="00A415C4"/>
    <w:rsid w:val="00A772AB"/>
    <w:rsid w:val="00AA4EC6"/>
    <w:rsid w:val="00AE5A68"/>
    <w:rsid w:val="00AF6D35"/>
    <w:rsid w:val="00B0197C"/>
    <w:rsid w:val="00B24658"/>
    <w:rsid w:val="00B57547"/>
    <w:rsid w:val="00BB2AB4"/>
    <w:rsid w:val="00BC5124"/>
    <w:rsid w:val="00BD3B2D"/>
    <w:rsid w:val="00BD3D96"/>
    <w:rsid w:val="00BD44BC"/>
    <w:rsid w:val="00BD6ECD"/>
    <w:rsid w:val="00BE19C5"/>
    <w:rsid w:val="00C168CD"/>
    <w:rsid w:val="00C36847"/>
    <w:rsid w:val="00C579F8"/>
    <w:rsid w:val="00C771DB"/>
    <w:rsid w:val="00C8463F"/>
    <w:rsid w:val="00CA38F3"/>
    <w:rsid w:val="00CB049B"/>
    <w:rsid w:val="00CF3484"/>
    <w:rsid w:val="00D15024"/>
    <w:rsid w:val="00D30C85"/>
    <w:rsid w:val="00D320D9"/>
    <w:rsid w:val="00D41B0A"/>
    <w:rsid w:val="00D74347"/>
    <w:rsid w:val="00D84F97"/>
    <w:rsid w:val="00DB0800"/>
    <w:rsid w:val="00DF04D7"/>
    <w:rsid w:val="00E343FC"/>
    <w:rsid w:val="00E65D56"/>
    <w:rsid w:val="00E901DD"/>
    <w:rsid w:val="00E91990"/>
    <w:rsid w:val="00EA0D08"/>
    <w:rsid w:val="00ED441B"/>
    <w:rsid w:val="00ED76DD"/>
    <w:rsid w:val="00EE0137"/>
    <w:rsid w:val="00EF2C95"/>
    <w:rsid w:val="00F1446E"/>
    <w:rsid w:val="00F86808"/>
    <w:rsid w:val="00FB0E82"/>
    <w:rsid w:val="00FE77FA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91789-EA61-4F4C-AF16-1A94305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3F"/>
    <w:pPr>
      <w:ind w:left="720"/>
      <w:contextualSpacing/>
    </w:pPr>
  </w:style>
  <w:style w:type="table" w:styleId="a4">
    <w:name w:val="Table Grid"/>
    <w:basedOn w:val="a1"/>
    <w:uiPriority w:val="59"/>
    <w:rsid w:val="00D8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out-itemtitle">
    <w:name w:val="about-item__title"/>
    <w:basedOn w:val="a"/>
    <w:rsid w:val="000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0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F301-7165-4D74-9094-05F50992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9618</Words>
  <Characters>54826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Nadezhda</cp:lastModifiedBy>
  <cp:revision>2</cp:revision>
  <cp:lastPrinted>2017-05-23T00:28:00Z</cp:lastPrinted>
  <dcterms:created xsi:type="dcterms:W3CDTF">2019-01-09T08:42:00Z</dcterms:created>
  <dcterms:modified xsi:type="dcterms:W3CDTF">2019-01-09T08:42:00Z</dcterms:modified>
</cp:coreProperties>
</file>