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5C" w:rsidRPr="005E77DA" w:rsidRDefault="00704F5C" w:rsidP="00704F5C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Технологическая карта урока бурятского языка в 6 классе 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Учитель</w:t>
      </w:r>
      <w:r w:rsid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Предмет: 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бурятский язык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Класс: </w:t>
      </w:r>
      <w:r w:rsid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Тема: "Мои друзья и я "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Алтаргана</w:t>
      </w:r>
      <w:proofErr w:type="spellEnd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- 6 (</w:t>
      </w:r>
      <w:proofErr w:type="spellStart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С.Ц.Содномова</w:t>
      </w:r>
      <w:proofErr w:type="spellEnd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А.А.Надагурова</w:t>
      </w:r>
      <w:proofErr w:type="spellEnd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 урока: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раздел «Введение лексических единиц по теме «Мои друзья и я»</w:t>
      </w:r>
      <w:r w:rsid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Урок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«Введение ЛЕ по теме «Мои друзья и я» и закрепление ЛЕ в речи и на письме».</w:t>
      </w:r>
    </w:p>
    <w:p w:rsidR="00704F5C" w:rsidRPr="005E77DA" w:rsidRDefault="00704F5C" w:rsidP="00704F5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урока: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изучение и закрепление новой лексики по теме “</w:t>
      </w:r>
      <w:r w:rsidR="00040A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 друзья и я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”, расширение лексического запаса учащихся по теме “Друзья”, повторение темы </w:t>
      </w:r>
      <w:r w:rsidR="00040A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5E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Общие вопросы», отработка навыков составления мини-проекта.</w:t>
      </w:r>
    </w:p>
    <w:p w:rsidR="00704F5C" w:rsidRPr="005E77DA" w:rsidRDefault="00704F5C" w:rsidP="00704F5C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5E77D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bdr w:val="none" w:sz="0" w:space="0" w:color="auto" w:frame="1"/>
          <w:lang w:eastAsia="ru-RU"/>
        </w:rPr>
        <w:t>Прогнозируемые результаты</w:t>
      </w:r>
    </w:p>
    <w:p w:rsidR="00704F5C" w:rsidRPr="00040AA2" w:rsidRDefault="00040AA2" w:rsidP="00704F5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Л</w:t>
      </w:r>
      <w:r w:rsidR="00704F5C"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ичностные:</w:t>
      </w:r>
    </w:p>
    <w:p w:rsidR="00704F5C" w:rsidRPr="00040AA2" w:rsidRDefault="0028639A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</w:t>
      </w:r>
      <w:proofErr w:type="gramEnd"/>
      <w:r w:rsidRPr="00040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мотивации изучения бурятского языка;</w:t>
      </w:r>
    </w:p>
    <w:p w:rsidR="0028639A" w:rsidRPr="00040AA2" w:rsidRDefault="0028639A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формирование</w:t>
      </w:r>
      <w:proofErr w:type="gramEnd"/>
      <w:r w:rsidRPr="00040AA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коммуникативной компетенции в межкультурной и межэтнической коммуникации;</w:t>
      </w:r>
    </w:p>
    <w:p w:rsidR="0028639A" w:rsidRPr="00040AA2" w:rsidRDefault="0028639A" w:rsidP="00A0077D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стремление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</w:t>
      </w:r>
    </w:p>
    <w:p w:rsidR="00704F5C" w:rsidRPr="00040AA2" w:rsidRDefault="00704F5C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работать в группе, чувствовать свой вклад в общую работу;</w:t>
      </w:r>
    </w:p>
    <w:p w:rsidR="00704F5C" w:rsidRPr="00040AA2" w:rsidRDefault="00704F5C" w:rsidP="00A0077D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метапредметные</w:t>
      </w:r>
      <w:proofErr w:type="spellEnd"/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704F5C" w:rsidRPr="00040AA2" w:rsidRDefault="00704F5C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анализировать и выделять общее;</w:t>
      </w:r>
    </w:p>
    <w:p w:rsidR="00704F5C" w:rsidRPr="00040AA2" w:rsidRDefault="00704F5C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учить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наиболее оптимальный алгоритм действий;</w:t>
      </w:r>
    </w:p>
    <w:p w:rsidR="00704F5C" w:rsidRPr="00040AA2" w:rsidRDefault="00704F5C" w:rsidP="00A0077D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предметные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:</w:t>
      </w:r>
    </w:p>
    <w:p w:rsidR="00704F5C" w:rsidRPr="00040AA2" w:rsidRDefault="0028639A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развить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лексико- грамматические навыки по теме</w:t>
      </w:r>
      <w:r w:rsidR="00704F5C"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04F5C" w:rsidRPr="00040AA2" w:rsidRDefault="0028639A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научиться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артикулировать и правильно произносить новые слова по теме: «</w:t>
      </w:r>
      <w:proofErr w:type="spell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Минии</w:t>
      </w:r>
      <w:proofErr w:type="spell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нухэд</w:t>
      </w:r>
      <w:proofErr w:type="spell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704F5C" w:rsidRPr="00040AA2" w:rsidRDefault="0028639A" w:rsidP="00A0077D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активизировать</w:t>
      </w:r>
      <w:proofErr w:type="gramEnd"/>
      <w:r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новую лексику, многократно повторяя и проговаривая её за учителем</w:t>
      </w:r>
      <w:r w:rsidR="00704F5C" w:rsidRPr="00040A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04F5C" w:rsidRPr="00040AA2" w:rsidRDefault="00704F5C" w:rsidP="0028639A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04F5C" w:rsidRPr="00040AA2" w:rsidRDefault="00704F5C" w:rsidP="00704F5C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A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Технологическая карта урока</w:t>
      </w:r>
    </w:p>
    <w:p w:rsidR="00704F5C" w:rsidRPr="00040AA2" w:rsidRDefault="00704F5C" w:rsidP="0028639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AA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Структура урока.</w:t>
      </w:r>
    </w:p>
    <w:tbl>
      <w:tblPr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69"/>
        <w:gridCol w:w="3903"/>
        <w:gridCol w:w="3305"/>
        <w:gridCol w:w="1833"/>
        <w:gridCol w:w="2190"/>
      </w:tblGrid>
      <w:tr w:rsidR="00040AA2" w:rsidRPr="00040AA2" w:rsidTr="002E5B4D">
        <w:trPr>
          <w:trHeight w:val="1050"/>
        </w:trPr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Этапы урока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учителя</w:t>
            </w: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Деятельность ученика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Формы и методы работы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Результат (предметный, </w:t>
            </w:r>
            <w:proofErr w:type="spellStart"/>
            <w:r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метапредметный</w:t>
            </w:r>
            <w:proofErr w:type="spellEnd"/>
            <w:r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личностный)</w:t>
            </w:r>
          </w:p>
        </w:tc>
      </w:tr>
      <w:tr w:rsidR="00040AA2" w:rsidRPr="00040AA2" w:rsidTr="002E5B4D">
        <w:trPr>
          <w:trHeight w:val="2910"/>
        </w:trPr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1.Организационный</w:t>
            </w: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="005E77DA"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момент.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Сайнбайна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үхибүүд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Муноодэрэй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ара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удэрхэдыб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Хэнмуноодэругыб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Ямаргазаауларил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бэ?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Учитель приветствует учащихся, спрашивает какое сегодня число, кто дежурный, кто отсутствует, какая погода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Приветствие учителя.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Вхождение в тему.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Ответы на вопросы.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Личностный: вовлечение в эмоциональную сферу.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начинать, поддерживать диалог</w:t>
            </w: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AA2" w:rsidRPr="00040AA2" w:rsidRDefault="00040AA2" w:rsidP="00704F5C">
            <w:pPr>
              <w:rPr>
                <w:rFonts w:ascii="Times New Roman" w:eastAsia="Times New Roman" w:hAnsi="Times New Roman" w:cs="Times New Roman"/>
                <w:b/>
              </w:rPr>
            </w:pPr>
            <w:r w:rsidRPr="00040AA2">
              <w:rPr>
                <w:rFonts w:ascii="Times New Roman" w:eastAsia="Times New Roman" w:hAnsi="Times New Roman" w:cs="Times New Roman"/>
                <w:b/>
              </w:rPr>
              <w:t>2. этап актуализации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хубуун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Булта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Назовите и напишите на доске, как зовут ваших друзей</w:t>
            </w: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хубуун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Витя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гэжэ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нэрэтэй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оля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гэжэ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нэрэтэй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Личностный: вовлечение в эмоциональную сферу.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начинать, поддерживать диалог</w:t>
            </w:r>
          </w:p>
        </w:tc>
      </w:tr>
      <w:tr w:rsidR="00040AA2" w:rsidRPr="00040AA2" w:rsidTr="002E5B4D">
        <w:trPr>
          <w:trHeight w:val="2760"/>
        </w:trPr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AA2" w:rsidRPr="00040AA2" w:rsidRDefault="00040AA2" w:rsidP="00704F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3. этап выявления места и причины затруднения</w:t>
            </w:r>
            <w:r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дуулаха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дуратай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Валиин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ном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уншаха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дуратай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3.Манай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шатар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наадаха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дуратай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Слова пишем на доске, показываем картинки или используем слайды.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Догадайтесь, что это?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Шинии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сулоо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сагтаа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хэхэ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дуратайб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Дуулаха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хатарха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сэнгэхэ</w:t>
            </w:r>
            <w:proofErr w:type="spellEnd"/>
          </w:p>
          <w:p w:rsidR="00704F5C" w:rsidRPr="00040AA2" w:rsidRDefault="00704F5C" w:rsidP="00704F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Зураха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наадаха</w:t>
            </w:r>
            <w:proofErr w:type="spellEnd"/>
          </w:p>
          <w:p w:rsidR="00704F5C" w:rsidRPr="00040AA2" w:rsidRDefault="00704F5C" w:rsidP="00704F5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Шунгаха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тамарха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нэхэхэ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Дифференцирование: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  <w:proofErr w:type="spellEnd"/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могут описать предмет. Ответить на вопросы типа “люблю/не люблю”, “кто любит это – мама, друг и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Фронтальный опрос.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Личностный: формирование интереса к бурятскому языку.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воспринимать на слух речь учителя, одноклассников</w:t>
            </w: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AA2" w:rsidRPr="00040AA2" w:rsidRDefault="00040AA2" w:rsidP="00704F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 Этап построения пробного действия 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тэрээнтэй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нэгэ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ангида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уранаб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Сугтаа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гэрэй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ажал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хэдэгбди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ургуулидаа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ходо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сугтаа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ошодогбди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Бага на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бидэ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нухэсэнэбди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Сегодня мы говорим о друзьях.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Посмотрите на доску! Что это одним слово –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Хани нухэр.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стр.86 учебник)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Коллективная.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Приемы развития креативного мышления.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знание значений числительных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Личностный: формирование установки на здоровый образ жизни, отношение к другу</w:t>
            </w: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040AA2" w:rsidP="00704F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eastAsia="Times New Roman" w:hAnsi="Times New Roman" w:cs="Times New Roman"/>
                <w:b/>
              </w:rPr>
              <w:t xml:space="preserve">5. Этап реализации построенного </w:t>
            </w:r>
            <w:r w:rsidR="00704F5C" w:rsidRPr="00040A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Слова написаны на доске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Шатар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бумбэгэ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нухэр</w:t>
            </w:r>
            <w:proofErr w:type="spellEnd"/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хубуун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нухэдѳѳрѳѳ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харилсаан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хухэсэл</w:t>
            </w:r>
            <w:proofErr w:type="spellEnd"/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Дифференциация: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придумайте словосочетания с новыми словами, синонимы, антонимы, ответьте на вопросы типа “нравится\не нравится”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Сообщение нового материала через информационно-демонстрационный канал (доска</w:t>
            </w:r>
            <w:bookmarkStart w:id="0" w:name="_GoBack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bookmarkEnd w:id="0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Учитель произносит слова, учащиеся правильно повторяют вслух несколько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 (упр.4 стр.87 учебник)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Коллективная.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Наблюдения.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Личностный: развитие самостоятельности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Метапредметный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умение установить аналогию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соотносить бурятское слово с его звуковым образом; восстанавливать слово в соответствии с решаемой учебной задачей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0AA2" w:rsidRPr="00040AA2" w:rsidRDefault="00040AA2" w:rsidP="00040AA2">
            <w:pPr>
              <w:spacing w:line="257" w:lineRule="auto"/>
              <w:rPr>
                <w:rFonts w:ascii="Times New Roman" w:eastAsia="Times New Roman" w:hAnsi="Times New Roman" w:cs="Times New Roman"/>
                <w:b/>
              </w:rPr>
            </w:pPr>
            <w:r w:rsidRPr="00040AA2">
              <w:rPr>
                <w:rFonts w:ascii="Times New Roman" w:eastAsia="Times New Roman" w:hAnsi="Times New Roman" w:cs="Times New Roman"/>
                <w:b/>
              </w:rPr>
              <w:lastRenderedPageBreak/>
              <w:t>6. Этап первичного закрепления с проговариванием во внешней речи.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Посмотрите на доску. Это друг, а здесь их много- друзья. Образую множеств</w:t>
            </w:r>
            <w:r w:rsidR="00A11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енное число с помощью окончания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“д” в конце слова. 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учебником.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(Упр.2 стр.86 учебник)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стр.86 учебник)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Групповая, индивидуальная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умение планировать своё речевое поведение; обобщение информации; осуществление регулятивных действий самонаблюдения, самоконтроля,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самооценки.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Предметный: выражать своё отношение к пройденному речевому материалу.</w:t>
            </w: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9FE" w:rsidRPr="00A119FE" w:rsidRDefault="00A119FE" w:rsidP="00A119FE">
            <w:pPr>
              <w:spacing w:line="257" w:lineRule="auto"/>
              <w:rPr>
                <w:rFonts w:ascii="Times New Roman" w:eastAsia="Times New Roman" w:hAnsi="Times New Roman" w:cs="Times New Roman"/>
                <w:b/>
              </w:rPr>
            </w:pPr>
            <w:r w:rsidRPr="00A119FE">
              <w:rPr>
                <w:rFonts w:ascii="Times New Roman" w:eastAsia="Times New Roman" w:hAnsi="Times New Roman" w:cs="Times New Roman"/>
                <w:b/>
              </w:rPr>
              <w:lastRenderedPageBreak/>
              <w:t>7. Этап самостоятельной работы с самопроверкой по эталону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Шамда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нухэр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басаган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гэжэ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нэрэтэйб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? 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Тэрэ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шамтай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сугтаа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урадаг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Сулоо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сагтаа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хэхэ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дуратайб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Зургаадахи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ангида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hурадаг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групповой работы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делятся на две команды, записывают на доске общие вопросы и специальные вопросы (можно советоваться, пользоваться словарями, переводчиками)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Дифференциация: составьте словосочетания, вопросительные предложения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Метапредметные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освоение способов решения проблем поискового характера; овладение действиями анализа, классификации.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AA2" w:rsidRPr="00040AA2" w:rsidTr="002E5B4D">
        <w:tc>
          <w:tcPr>
            <w:tcW w:w="1211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9FE" w:rsidRPr="00A119FE" w:rsidRDefault="00A119FE" w:rsidP="00A119FE">
            <w:pPr>
              <w:spacing w:line="257" w:lineRule="auto"/>
              <w:rPr>
                <w:rFonts w:ascii="Times New Roman" w:eastAsia="Times New Roman" w:hAnsi="Times New Roman" w:cs="Times New Roman"/>
                <w:b/>
              </w:rPr>
            </w:pPr>
            <w:r w:rsidRPr="00A119FE">
              <w:rPr>
                <w:rFonts w:ascii="Times New Roman" w:eastAsia="Times New Roman" w:hAnsi="Times New Roman" w:cs="Times New Roman"/>
                <w:b/>
              </w:rPr>
              <w:t>8. Этап включения в систему знаний и повторения.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Чтение текста.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Нухэсэл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гэжэ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юун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бэ?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упражнений после текста.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Выделение главной мысли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текста.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Организация работы с учебником.</w:t>
            </w:r>
          </w:p>
        </w:tc>
        <w:tc>
          <w:tcPr>
            <w:tcW w:w="112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упр.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стр.87 учебник)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упражнения в рабочей тетради. Можно одному (или нескольким учащимся) писать на доске, можно сделать 2-3 минуты самостоятельно и проверить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устно</w:t>
            </w:r>
          </w:p>
        </w:tc>
        <w:tc>
          <w:tcPr>
            <w:tcW w:w="597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Индивидуальная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Групповая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Приемы </w:t>
            </w: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развития критического мышления.</w:t>
            </w:r>
          </w:p>
        </w:tc>
        <w:tc>
          <w:tcPr>
            <w:tcW w:w="74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40AA2" w:rsidRPr="00040AA2" w:rsidTr="002E5B4D">
        <w:trPr>
          <w:trHeight w:val="495"/>
        </w:trPr>
        <w:tc>
          <w:tcPr>
            <w:tcW w:w="1211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119FE" w:rsidRPr="00A119FE" w:rsidRDefault="00A119FE" w:rsidP="00704F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19FE">
              <w:rPr>
                <w:rFonts w:ascii="Times New Roman" w:eastAsia="Times New Roman" w:hAnsi="Times New Roman" w:cs="Times New Roman"/>
                <w:b/>
              </w:rPr>
              <w:lastRenderedPageBreak/>
              <w:t>9. Этап рефлексии УУД на уроке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Учебник стр.87 упр.9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тетрадь стр.53 упр.2, 3</w:t>
            </w:r>
          </w:p>
          <w:p w:rsidR="005E77DA" w:rsidRPr="00040AA2" w:rsidRDefault="005E77DA" w:rsidP="005E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Подведение</w:t>
            </w: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итогов</w:t>
            </w: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Pr="00040AA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урока:</w:t>
            </w:r>
          </w:p>
          <w:p w:rsidR="005E77DA" w:rsidRPr="00040AA2" w:rsidRDefault="005E77DA" w:rsidP="005E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Ухибуудтэ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сэгнэлтэ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табилга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E77DA" w:rsidRPr="00040AA2" w:rsidRDefault="005E77DA" w:rsidP="005E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Баяртай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ухибууд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!</w:t>
            </w:r>
          </w:p>
        </w:tc>
        <w:tc>
          <w:tcPr>
            <w:tcW w:w="1324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Объяснение д/з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-задание в учебнике выполняют сильные </w:t>
            </w:r>
            <w:proofErr w:type="gram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ученики(</w:t>
            </w:r>
            <w:proofErr w:type="gram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желанию делают презентацию)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Средние –в рабочей тетради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Слабым предлагается кроссворд и карточки.</w:t>
            </w:r>
          </w:p>
        </w:tc>
        <w:tc>
          <w:tcPr>
            <w:tcW w:w="1122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Записывают задание в дневник, получают карточки.</w:t>
            </w:r>
          </w:p>
          <w:p w:rsidR="005E77DA" w:rsidRPr="00040AA2" w:rsidRDefault="005E77DA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Баяртай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багша</w:t>
            </w:r>
            <w:proofErr w:type="spellEnd"/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!</w:t>
            </w:r>
          </w:p>
        </w:tc>
        <w:tc>
          <w:tcPr>
            <w:tcW w:w="597" w:type="pct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Личностные: формирование понимания необходимости выполнения домашней работы.</w:t>
            </w:r>
          </w:p>
          <w:p w:rsidR="00704F5C" w:rsidRPr="00040AA2" w:rsidRDefault="00704F5C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Регулятивные: самоконтроль.</w:t>
            </w:r>
          </w:p>
          <w:p w:rsidR="005E77DA" w:rsidRPr="00040AA2" w:rsidRDefault="005E77DA" w:rsidP="005E77D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A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Регулятивные: адекватно воспринимать оценку учителя;</w:t>
            </w:r>
          </w:p>
          <w:p w:rsidR="005E77DA" w:rsidRPr="00040AA2" w:rsidRDefault="005E77DA" w:rsidP="00704F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66EDD" w:rsidRPr="00040AA2" w:rsidRDefault="000A3F5F" w:rsidP="005E77DA">
      <w:pPr>
        <w:rPr>
          <w:color w:val="000000" w:themeColor="text1"/>
        </w:rPr>
      </w:pPr>
    </w:p>
    <w:sectPr w:rsidR="00E66EDD" w:rsidRPr="00040AA2" w:rsidSect="0028639A">
      <w:pgSz w:w="16838" w:h="11906" w:orient="landscape"/>
      <w:pgMar w:top="850" w:right="1134" w:bottom="1701" w:left="1134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F5F" w:rsidRDefault="000A3F5F" w:rsidP="005E77DA">
      <w:pPr>
        <w:spacing w:after="0" w:line="240" w:lineRule="auto"/>
      </w:pPr>
      <w:r>
        <w:separator/>
      </w:r>
    </w:p>
  </w:endnote>
  <w:endnote w:type="continuationSeparator" w:id="0">
    <w:p w:rsidR="000A3F5F" w:rsidRDefault="000A3F5F" w:rsidP="005E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F5F" w:rsidRDefault="000A3F5F" w:rsidP="005E77DA">
      <w:pPr>
        <w:spacing w:after="0" w:line="240" w:lineRule="auto"/>
      </w:pPr>
      <w:r>
        <w:separator/>
      </w:r>
    </w:p>
  </w:footnote>
  <w:footnote w:type="continuationSeparator" w:id="0">
    <w:p w:rsidR="000A3F5F" w:rsidRDefault="000A3F5F" w:rsidP="005E7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D22D0"/>
    <w:multiLevelType w:val="multilevel"/>
    <w:tmpl w:val="93F2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45879"/>
    <w:multiLevelType w:val="multilevel"/>
    <w:tmpl w:val="E3FE47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F12E5"/>
    <w:multiLevelType w:val="multilevel"/>
    <w:tmpl w:val="23641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B20F8"/>
    <w:multiLevelType w:val="hybridMultilevel"/>
    <w:tmpl w:val="16681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21C79"/>
    <w:multiLevelType w:val="multilevel"/>
    <w:tmpl w:val="14182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563238"/>
    <w:multiLevelType w:val="hybridMultilevel"/>
    <w:tmpl w:val="6FFC9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5C"/>
    <w:rsid w:val="00040AA2"/>
    <w:rsid w:val="000A3F5F"/>
    <w:rsid w:val="0028639A"/>
    <w:rsid w:val="0059755C"/>
    <w:rsid w:val="005E77DA"/>
    <w:rsid w:val="00704F5C"/>
    <w:rsid w:val="00A0077D"/>
    <w:rsid w:val="00A119FE"/>
    <w:rsid w:val="00E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0CE8D-C10A-47C3-8DB9-F25816E7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3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77DA"/>
  </w:style>
  <w:style w:type="paragraph" w:styleId="a6">
    <w:name w:val="footer"/>
    <w:basedOn w:val="a"/>
    <w:link w:val="a7"/>
    <w:uiPriority w:val="99"/>
    <w:unhideWhenUsed/>
    <w:rsid w:val="005E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Учетная запись Майкрософт</cp:lastModifiedBy>
  <cp:revision>2</cp:revision>
  <dcterms:created xsi:type="dcterms:W3CDTF">2022-10-16T11:45:00Z</dcterms:created>
  <dcterms:modified xsi:type="dcterms:W3CDTF">2022-10-16T11:45:00Z</dcterms:modified>
</cp:coreProperties>
</file>