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4A" w:rsidRDefault="00506362">
      <w:pPr>
        <w:pStyle w:val="a3"/>
        <w:spacing w:before="67"/>
        <w:ind w:left="0" w:right="126"/>
        <w:jc w:val="right"/>
      </w:pPr>
      <w:r>
        <w:t>Приложение</w:t>
      </w:r>
    </w:p>
    <w:p w:rsidR="0012404A" w:rsidRDefault="0012404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12404A">
        <w:trPr>
          <w:trHeight w:val="2840"/>
        </w:trPr>
        <w:tc>
          <w:tcPr>
            <w:tcW w:w="5213" w:type="dxa"/>
          </w:tcPr>
          <w:p w:rsidR="0012404A" w:rsidRDefault="0050636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:rsidR="0012404A" w:rsidRDefault="00DB0378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68pt;height:.6pt;mso-position-horizontal-relative:char;mso-position-vertical-relative:line" coordsize="3360,12">
                  <v:line id="_x0000_s1052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:rsidR="0012404A" w:rsidRDefault="00DB0378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68.05pt;height:.6pt;mso-position-horizontal-relative:char;mso-position-vertical-relative:line" coordsize="3361,12">
                  <v:line id="_x0000_s1050" style="position:absolute" from="0,6" to="3361,6" strokeweight=".19811mm"/>
                  <w10:wrap type="none"/>
                  <w10:anchorlock/>
                </v:group>
              </w:pic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:rsidR="0012404A" w:rsidRDefault="00DB0378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68pt;height:.6pt;mso-position-horizontal-relative:char;mso-position-vertical-relative:line" coordsize="3360,12">
                  <v:line id="_x0000_s1048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2404A" w:rsidRDefault="0050636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12404A" w:rsidRDefault="0050636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12404A" w:rsidRDefault="0050636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:rsidR="0012404A" w:rsidRDefault="00DB0378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68pt;height:.6pt;mso-position-horizontal-relative:char;mso-position-vertical-relative:line" coordsize="3360,12">
                  <v:line id="_x0000_s1046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:rsidR="0012404A" w:rsidRDefault="00DB0378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68.05pt;height:.6pt;mso-position-horizontal-relative:char;mso-position-vertical-relative:line" coordsize="3361,12">
                  <v:line id="_x0000_s1044" style="position:absolute" from="0,6" to="3361,6" strokeweight=".19811mm"/>
                  <w10:wrap type="none"/>
                  <w10:anchorlock/>
                </v:group>
              </w:pic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:rsidR="0012404A" w:rsidRDefault="00DB0378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68pt;height:.6pt;mso-position-horizontal-relative:char;mso-position-vertical-relative:line" coordsize="3360,12">
                  <v:line id="_x0000_s1042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2404A" w:rsidRDefault="0050636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12404A" w:rsidRDefault="0050636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12404A" w:rsidRDefault="0012404A">
      <w:pPr>
        <w:pStyle w:val="a3"/>
        <w:ind w:left="0"/>
        <w:jc w:val="left"/>
        <w:rPr>
          <w:sz w:val="30"/>
        </w:rPr>
      </w:pPr>
    </w:p>
    <w:p w:rsidR="0012404A" w:rsidRDefault="0012404A">
      <w:pPr>
        <w:pStyle w:val="a3"/>
        <w:spacing w:before="6"/>
        <w:ind w:left="0"/>
        <w:jc w:val="left"/>
        <w:rPr>
          <w:sz w:val="34"/>
        </w:rPr>
      </w:pPr>
    </w:p>
    <w:p w:rsidR="0012404A" w:rsidRDefault="00506362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12404A" w:rsidRDefault="0012404A">
      <w:pPr>
        <w:pStyle w:val="a3"/>
        <w:ind w:left="0"/>
        <w:jc w:val="left"/>
        <w:rPr>
          <w:b/>
          <w:sz w:val="34"/>
        </w:rPr>
      </w:pPr>
    </w:p>
    <w:p w:rsidR="0012404A" w:rsidRDefault="00506362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12404A" w:rsidRDefault="0012404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10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12404A" w:rsidRPr="00B00BF4" w:rsidTr="00B00BF4">
        <w:trPr>
          <w:trHeight w:val="323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Название</w:t>
            </w:r>
            <w:r w:rsidRPr="00B00BF4">
              <w:rPr>
                <w:spacing w:val="-3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учебного</w:t>
            </w:r>
            <w:r w:rsidRPr="00B00BF4">
              <w:rPr>
                <w:spacing w:val="-5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заведения,</w:t>
            </w:r>
            <w:r w:rsidRPr="00B00BF4">
              <w:rPr>
                <w:spacing w:val="-2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регион</w:t>
            </w:r>
          </w:p>
        </w:tc>
        <w:tc>
          <w:tcPr>
            <w:tcW w:w="5104" w:type="dxa"/>
          </w:tcPr>
          <w:p w:rsidR="0012404A" w:rsidRPr="00B00BF4" w:rsidRDefault="00E05A17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 МАОУ ФМШ №56, Республика Бурятия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ФИО</w:t>
            </w:r>
            <w:r w:rsidRPr="00B00BF4">
              <w:rPr>
                <w:spacing w:val="-3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педагога,</w:t>
            </w:r>
            <w:r w:rsidRPr="00B00BF4">
              <w:rPr>
                <w:spacing w:val="-4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занимаемая</w:t>
            </w:r>
            <w:r w:rsidRPr="00B00BF4">
              <w:rPr>
                <w:spacing w:val="-5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</w:tcPr>
          <w:p w:rsidR="0012404A" w:rsidRPr="00B00BF4" w:rsidRDefault="00E05A17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Ефремова Зинаида Николаевна, учитель биологии и химии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:rsidR="0012404A" w:rsidRPr="00B00BF4" w:rsidRDefault="007900E5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12404A" w:rsidRPr="00B00BF4" w:rsidTr="00B00BF4">
        <w:trPr>
          <w:trHeight w:val="323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Педагогический</w:t>
            </w:r>
            <w:r w:rsidRPr="00B00BF4">
              <w:rPr>
                <w:spacing w:val="-6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стаж</w:t>
            </w:r>
          </w:p>
        </w:tc>
        <w:tc>
          <w:tcPr>
            <w:tcW w:w="5104" w:type="dxa"/>
          </w:tcPr>
          <w:p w:rsidR="0012404A" w:rsidRPr="00B00BF4" w:rsidRDefault="007900E5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3 месяца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Квалификационная</w:t>
            </w:r>
            <w:r w:rsidRPr="00B00BF4">
              <w:rPr>
                <w:spacing w:val="-4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Молодой специалист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Дата</w:t>
            </w:r>
            <w:r w:rsidRPr="00B00BF4">
              <w:rPr>
                <w:spacing w:val="-2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аттестации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</w:tr>
      <w:tr w:rsidR="0012404A" w:rsidRPr="00B00BF4" w:rsidTr="00B00BF4">
        <w:trPr>
          <w:trHeight w:val="645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Курсы</w:t>
            </w:r>
            <w:r w:rsidRPr="00B00BF4">
              <w:rPr>
                <w:spacing w:val="-4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повышения</w:t>
            </w:r>
            <w:r w:rsidRPr="00B00BF4">
              <w:rPr>
                <w:spacing w:val="-3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квалификации (за</w:t>
            </w:r>
          </w:p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последние</w:t>
            </w:r>
            <w:r w:rsidRPr="00B00BF4">
              <w:rPr>
                <w:spacing w:val="-5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3</w:t>
            </w:r>
            <w:r w:rsidRPr="00B00BF4">
              <w:rPr>
                <w:spacing w:val="-1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года)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Учёная</w:t>
            </w:r>
            <w:r w:rsidRPr="00B00BF4">
              <w:rPr>
                <w:spacing w:val="-2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степень</w:t>
            </w:r>
          </w:p>
        </w:tc>
        <w:tc>
          <w:tcPr>
            <w:tcW w:w="5104" w:type="dxa"/>
          </w:tcPr>
          <w:p w:rsidR="0012404A" w:rsidRPr="00B00BF4" w:rsidRDefault="00B00BF4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Звание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</w:tr>
      <w:tr w:rsidR="0012404A" w:rsidRPr="00B00BF4" w:rsidTr="00B00BF4">
        <w:trPr>
          <w:trHeight w:val="323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Награды,</w:t>
            </w:r>
            <w:r w:rsidRPr="00B00BF4">
              <w:rPr>
                <w:spacing w:val="-5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поощрения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</w:tr>
      <w:tr w:rsidR="0012404A" w:rsidRPr="00B00BF4" w:rsidTr="00B00BF4">
        <w:trPr>
          <w:trHeight w:val="321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Дополнительные</w:t>
            </w:r>
            <w:r w:rsidRPr="00B00BF4">
              <w:rPr>
                <w:spacing w:val="-6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сведения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</w:tr>
      <w:tr w:rsidR="0012404A" w:rsidRPr="00B00BF4" w:rsidTr="00B00BF4">
        <w:trPr>
          <w:trHeight w:val="323"/>
        </w:trPr>
        <w:tc>
          <w:tcPr>
            <w:tcW w:w="4962" w:type="dxa"/>
          </w:tcPr>
          <w:p w:rsidR="0012404A" w:rsidRPr="00B00BF4" w:rsidRDefault="00506362" w:rsidP="00B00BF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Год</w:t>
            </w:r>
            <w:r w:rsidRPr="00B00BF4">
              <w:rPr>
                <w:spacing w:val="-1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реализации</w:t>
            </w:r>
            <w:r w:rsidRPr="00B00BF4">
              <w:rPr>
                <w:spacing w:val="-2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ИОМ</w:t>
            </w:r>
            <w:r w:rsidRPr="00B00BF4">
              <w:rPr>
                <w:spacing w:val="-1"/>
                <w:sz w:val="24"/>
                <w:szCs w:val="24"/>
              </w:rPr>
              <w:t xml:space="preserve"> </w:t>
            </w:r>
            <w:r w:rsidRPr="00B00BF4">
              <w:rPr>
                <w:sz w:val="24"/>
                <w:szCs w:val="24"/>
              </w:rPr>
              <w:t>(учебный)</w:t>
            </w:r>
          </w:p>
        </w:tc>
        <w:tc>
          <w:tcPr>
            <w:tcW w:w="5104" w:type="dxa"/>
          </w:tcPr>
          <w:p w:rsidR="0012404A" w:rsidRPr="00B00BF4" w:rsidRDefault="001212FB" w:rsidP="00B00BF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2022</w:t>
            </w:r>
            <w:r w:rsidR="00B00BF4">
              <w:rPr>
                <w:sz w:val="24"/>
                <w:szCs w:val="24"/>
              </w:rPr>
              <w:t>-2023 уч. г.</w:t>
            </w:r>
          </w:p>
        </w:tc>
      </w:tr>
    </w:tbl>
    <w:p w:rsidR="0012404A" w:rsidRDefault="0012404A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B00BF4" w:rsidRDefault="00B00BF4">
      <w:pPr>
        <w:pStyle w:val="a3"/>
        <w:ind w:left="0"/>
        <w:jc w:val="left"/>
        <w:rPr>
          <w:b/>
          <w:sz w:val="24"/>
        </w:rPr>
      </w:pPr>
    </w:p>
    <w:p w:rsidR="00E8555A" w:rsidRPr="00E8555A" w:rsidRDefault="00506362" w:rsidP="00E8555A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tbl>
      <w:tblPr>
        <w:tblStyle w:val="a9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:rsidTr="00E8555A">
        <w:trPr>
          <w:trHeight w:val="461"/>
        </w:trPr>
        <w:tc>
          <w:tcPr>
            <w:tcW w:w="5314" w:type="dxa"/>
            <w:gridSpan w:val="6"/>
            <w:noWrap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:rsidTr="00E8555A">
        <w:trPr>
          <w:trHeight w:val="1113"/>
        </w:trPr>
        <w:tc>
          <w:tcPr>
            <w:tcW w:w="983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:rsidTr="00E8555A">
        <w:trPr>
          <w:trHeight w:val="342"/>
        </w:trPr>
        <w:tc>
          <w:tcPr>
            <w:tcW w:w="983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78%</w:t>
            </w:r>
          </w:p>
        </w:tc>
        <w:tc>
          <w:tcPr>
            <w:tcW w:w="896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42%</w:t>
            </w:r>
          </w:p>
        </w:tc>
        <w:tc>
          <w:tcPr>
            <w:tcW w:w="1045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75%</w:t>
            </w:r>
          </w:p>
        </w:tc>
        <w:tc>
          <w:tcPr>
            <w:tcW w:w="896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83%</w:t>
            </w:r>
          </w:p>
        </w:tc>
        <w:tc>
          <w:tcPr>
            <w:tcW w:w="819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50%</w:t>
            </w:r>
          </w:p>
        </w:tc>
        <w:tc>
          <w:tcPr>
            <w:tcW w:w="673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67%</w:t>
            </w:r>
          </w:p>
        </w:tc>
        <w:tc>
          <w:tcPr>
            <w:tcW w:w="896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61%</w:t>
            </w:r>
          </w:p>
        </w:tc>
        <w:tc>
          <w:tcPr>
            <w:tcW w:w="895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71%</w:t>
            </w:r>
          </w:p>
        </w:tc>
        <w:tc>
          <w:tcPr>
            <w:tcW w:w="747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13%</w:t>
            </w:r>
          </w:p>
        </w:tc>
        <w:tc>
          <w:tcPr>
            <w:tcW w:w="597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50%</w:t>
            </w:r>
          </w:p>
        </w:tc>
        <w:tc>
          <w:tcPr>
            <w:tcW w:w="597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50%</w:t>
            </w:r>
          </w:p>
        </w:tc>
        <w:tc>
          <w:tcPr>
            <w:tcW w:w="597" w:type="dxa"/>
          </w:tcPr>
          <w:p w:rsidR="00E8555A" w:rsidRPr="00E8555A" w:rsidRDefault="001E490F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58%</w:t>
            </w:r>
          </w:p>
        </w:tc>
        <w:tc>
          <w:tcPr>
            <w:tcW w:w="747" w:type="dxa"/>
          </w:tcPr>
          <w:p w:rsidR="00E8555A" w:rsidRPr="00E8555A" w:rsidRDefault="001E490F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  <w:r>
              <w:rPr>
                <w:b/>
                <w:bCs/>
                <w:color w:val="7030A0"/>
                <w:sz w:val="16"/>
                <w:lang w:eastAsia="ru-RU"/>
              </w:rPr>
              <w:t>60%</w:t>
            </w:r>
          </w:p>
        </w:tc>
      </w:tr>
      <w:tr w:rsidR="00E8555A" w:rsidRPr="00E8555A" w:rsidTr="00E8555A">
        <w:trPr>
          <w:trHeight w:val="374"/>
        </w:trPr>
        <w:tc>
          <w:tcPr>
            <w:tcW w:w="983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:rsidR="00E8555A" w:rsidRDefault="00E8555A" w:rsidP="00E8555A">
      <w:pPr>
        <w:tabs>
          <w:tab w:val="left" w:pos="1374"/>
        </w:tabs>
        <w:rPr>
          <w:b/>
          <w:sz w:val="28"/>
        </w:rPr>
      </w:pPr>
    </w:p>
    <w:p w:rsidR="001E490F" w:rsidRDefault="00E8555A" w:rsidP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 xml:space="preserve">Затруднения: </w:t>
      </w:r>
    </w:p>
    <w:p w:rsidR="001E490F" w:rsidRPr="00D033B7" w:rsidRDefault="001E490F" w:rsidP="00E8555A">
      <w:pPr>
        <w:pStyle w:val="a3"/>
        <w:spacing w:before="2"/>
        <w:ind w:left="0"/>
        <w:jc w:val="left"/>
        <w:rPr>
          <w:b/>
          <w:sz w:val="24"/>
          <w:u w:val="single"/>
        </w:rPr>
      </w:pPr>
      <w:r w:rsidRPr="00D033B7">
        <w:rPr>
          <w:b/>
          <w:sz w:val="24"/>
          <w:u w:val="single"/>
        </w:rPr>
        <w:t>Ориен</w:t>
      </w:r>
      <w:r w:rsidR="00D033B7">
        <w:rPr>
          <w:b/>
          <w:sz w:val="24"/>
          <w:u w:val="single"/>
        </w:rPr>
        <w:t>тация на учебный результат(42%); математическая грамотность(13%).</w:t>
      </w:r>
    </w:p>
    <w:p w:rsidR="00E8555A" w:rsidRDefault="00E8555A" w:rsidP="00E8555A">
      <w:pPr>
        <w:pStyle w:val="a3"/>
        <w:spacing w:before="2"/>
        <w:ind w:left="0"/>
        <w:jc w:val="left"/>
        <w:rPr>
          <w:b/>
        </w:rPr>
      </w:pPr>
      <w:r w:rsidRPr="00E8555A">
        <w:rPr>
          <w:b/>
          <w:sz w:val="24"/>
        </w:rPr>
        <w:t>(написать вид компетенции с %)</w:t>
      </w:r>
    </w:p>
    <w:p w:rsidR="00E8555A" w:rsidRDefault="00E8555A" w:rsidP="00E8555A">
      <w:pPr>
        <w:tabs>
          <w:tab w:val="left" w:pos="1374"/>
        </w:tabs>
        <w:rPr>
          <w:b/>
          <w:sz w:val="28"/>
        </w:rPr>
      </w:pPr>
    </w:p>
    <w:p w:rsidR="00E8555A" w:rsidRDefault="00E8555A" w:rsidP="00E8555A">
      <w:pPr>
        <w:tabs>
          <w:tab w:val="left" w:pos="1374"/>
        </w:tabs>
        <w:rPr>
          <w:b/>
          <w:sz w:val="28"/>
        </w:rPr>
      </w:pPr>
    </w:p>
    <w:p w:rsidR="00E8555A" w:rsidRPr="00E8555A" w:rsidRDefault="00E8555A" w:rsidP="00E8555A">
      <w:pPr>
        <w:tabs>
          <w:tab w:val="left" w:pos="1374"/>
        </w:tabs>
        <w:rPr>
          <w:b/>
          <w:sz w:val="28"/>
        </w:rPr>
      </w:pP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p w:rsidR="0012404A" w:rsidRDefault="0012404A">
      <w:pPr>
        <w:rPr>
          <w:sz w:val="26"/>
        </w:rPr>
        <w:sectPr w:rsidR="0012404A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686"/>
        <w:gridCol w:w="3250"/>
        <w:gridCol w:w="2551"/>
        <w:gridCol w:w="1985"/>
        <w:gridCol w:w="2126"/>
        <w:gridCol w:w="1843"/>
        <w:gridCol w:w="2554"/>
      </w:tblGrid>
      <w:tr w:rsidR="0012404A" w:rsidRPr="00B00BF4" w:rsidTr="00B00BF4">
        <w:trPr>
          <w:trHeight w:val="1625"/>
        </w:trPr>
        <w:tc>
          <w:tcPr>
            <w:tcW w:w="686" w:type="dxa"/>
          </w:tcPr>
          <w:p w:rsidR="0012404A" w:rsidRPr="00B00BF4" w:rsidRDefault="00506362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№</w:t>
            </w:r>
            <w:r w:rsidRPr="00B00BF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п/</w:t>
            </w:r>
            <w:r w:rsidRPr="00B00BF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50" w:type="dxa"/>
          </w:tcPr>
          <w:p w:rsidR="0012404A" w:rsidRPr="00B00BF4" w:rsidRDefault="00506362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Мероприятия,</w:t>
            </w:r>
            <w:r w:rsidRPr="00B00B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обеспечивающие</w:t>
            </w:r>
            <w:r w:rsidRPr="00B00B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повышение уровня</w:t>
            </w:r>
            <w:r w:rsidRPr="00B00BF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профессиональны</w:t>
            </w:r>
            <w:r w:rsidRPr="00B00B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х</w:t>
            </w:r>
            <w:r w:rsidRPr="00B00B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2551" w:type="dxa"/>
          </w:tcPr>
          <w:p w:rsidR="0012404A" w:rsidRPr="00B00BF4" w:rsidRDefault="00506362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Формируемые</w:t>
            </w:r>
            <w:r w:rsidRPr="00B00B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</w:tcPr>
          <w:p w:rsidR="0012404A" w:rsidRPr="00B00BF4" w:rsidRDefault="00506362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Уровень</w:t>
            </w:r>
            <w:r w:rsidRPr="00B00B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2404A" w:rsidRPr="00B00BF4" w:rsidRDefault="00506362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Организатор</w:t>
            </w:r>
            <w:r w:rsidRPr="00B00B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2404A" w:rsidRPr="00B00BF4" w:rsidRDefault="00506362">
            <w:pPr>
              <w:pStyle w:val="TableParagraph"/>
              <w:ind w:left="152" w:right="120" w:firstLine="278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Сроки</w:t>
            </w:r>
            <w:r w:rsidRPr="00B00B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4" w:type="dxa"/>
          </w:tcPr>
          <w:p w:rsidR="0012404A" w:rsidRPr="00B00BF4" w:rsidRDefault="00506362">
            <w:pPr>
              <w:pStyle w:val="TableParagraph"/>
              <w:ind w:left="401" w:right="387"/>
              <w:jc w:val="center"/>
              <w:rPr>
                <w:b/>
                <w:sz w:val="24"/>
                <w:szCs w:val="24"/>
              </w:rPr>
            </w:pPr>
            <w:r w:rsidRPr="00B00BF4">
              <w:rPr>
                <w:b/>
                <w:sz w:val="24"/>
                <w:szCs w:val="24"/>
              </w:rPr>
              <w:t>Форма</w:t>
            </w:r>
            <w:r w:rsidRPr="00B00B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представления</w:t>
            </w:r>
            <w:r w:rsidRPr="00B00BF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00BF4">
              <w:rPr>
                <w:b/>
                <w:sz w:val="24"/>
                <w:szCs w:val="24"/>
              </w:rPr>
              <w:t>результата</w:t>
            </w:r>
          </w:p>
        </w:tc>
      </w:tr>
      <w:tr w:rsidR="0012404A" w:rsidRPr="00B00BF4" w:rsidTr="00B00BF4">
        <w:trPr>
          <w:trHeight w:val="546"/>
        </w:trPr>
        <w:tc>
          <w:tcPr>
            <w:tcW w:w="686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7E4961" w:rsidRPr="00B00BF4" w:rsidRDefault="00B00BF4" w:rsidP="009C3AEB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Курсы повышения квалификации </w:t>
            </w:r>
            <w:bookmarkStart w:id="0" w:name="_GoBack"/>
            <w:bookmarkEnd w:id="0"/>
            <w:r w:rsidRPr="00B00BF4">
              <w:rPr>
                <w:sz w:val="24"/>
                <w:szCs w:val="24"/>
              </w:rPr>
              <w:t>«</w:t>
            </w:r>
            <w:r w:rsidR="000D05F3" w:rsidRPr="00B00BF4">
              <w:rPr>
                <w:sz w:val="24"/>
                <w:szCs w:val="24"/>
              </w:rPr>
              <w:t>Функциональная грамотность: развиваем в средней и старшей школе</w:t>
            </w:r>
            <w:r w:rsidRPr="00B00BF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2404A" w:rsidRPr="00B00BF4" w:rsidRDefault="00B00BF4" w:rsidP="000D05F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00BF4">
              <w:rPr>
                <w:sz w:val="24"/>
                <w:szCs w:val="24"/>
              </w:rPr>
              <w:t xml:space="preserve">Формирование </w:t>
            </w:r>
            <w:r w:rsidR="000D05F3" w:rsidRPr="00B00BF4">
              <w:rPr>
                <w:sz w:val="24"/>
                <w:szCs w:val="24"/>
              </w:rPr>
              <w:t xml:space="preserve"> функциональной</w:t>
            </w:r>
            <w:proofErr w:type="gramEnd"/>
            <w:r w:rsidR="000D05F3" w:rsidRPr="00B00BF4">
              <w:rPr>
                <w:sz w:val="24"/>
                <w:szCs w:val="24"/>
              </w:rPr>
              <w:t xml:space="preserve"> грамотности и способы ее развития</w:t>
            </w:r>
          </w:p>
        </w:tc>
        <w:tc>
          <w:tcPr>
            <w:tcW w:w="1985" w:type="dxa"/>
          </w:tcPr>
          <w:p w:rsidR="0012404A" w:rsidRPr="00B00BF4" w:rsidRDefault="000D05F3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404A" w:rsidRPr="00B00BF4" w:rsidRDefault="000D05F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00BF4">
              <w:rPr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1843" w:type="dxa"/>
          </w:tcPr>
          <w:p w:rsidR="007E4961" w:rsidRPr="00B00BF4" w:rsidRDefault="000D05F3" w:rsidP="009C3AEB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16.01.2023-16.03.2023</w:t>
            </w:r>
          </w:p>
        </w:tc>
        <w:tc>
          <w:tcPr>
            <w:tcW w:w="2554" w:type="dxa"/>
          </w:tcPr>
          <w:p w:rsidR="007E4961" w:rsidRPr="00B00BF4" w:rsidRDefault="000D05F3" w:rsidP="009C3AEB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Сертификат о прохождении курса.</w:t>
            </w:r>
          </w:p>
        </w:tc>
      </w:tr>
      <w:tr w:rsidR="0012404A" w:rsidRPr="00B00BF4" w:rsidTr="00B00BF4">
        <w:trPr>
          <w:trHeight w:val="530"/>
        </w:trPr>
        <w:tc>
          <w:tcPr>
            <w:tcW w:w="686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12404A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Курсы повышения квалификации «</w:t>
            </w:r>
            <w:r w:rsidR="00596252" w:rsidRPr="00B00BF4">
              <w:rPr>
                <w:sz w:val="24"/>
                <w:szCs w:val="24"/>
              </w:rPr>
              <w:t>Развитие регу</w:t>
            </w:r>
            <w:r w:rsidRPr="00B00BF4">
              <w:rPr>
                <w:sz w:val="24"/>
                <w:szCs w:val="24"/>
              </w:rPr>
              <w:t>лятивных УУД в младших классах»</w:t>
            </w:r>
          </w:p>
        </w:tc>
        <w:tc>
          <w:tcPr>
            <w:tcW w:w="2551" w:type="dxa"/>
          </w:tcPr>
          <w:p w:rsidR="0012404A" w:rsidRPr="00B00BF4" w:rsidRDefault="00596252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Ориентация на учебный результат.</w:t>
            </w:r>
          </w:p>
        </w:tc>
        <w:tc>
          <w:tcPr>
            <w:tcW w:w="1985" w:type="dxa"/>
          </w:tcPr>
          <w:p w:rsidR="0012404A" w:rsidRPr="00B00BF4" w:rsidRDefault="009C3AEB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404A" w:rsidRPr="00B00BF4" w:rsidRDefault="005962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00BF4">
              <w:rPr>
                <w:sz w:val="24"/>
                <w:szCs w:val="24"/>
              </w:rPr>
              <w:t>Яндекс.Учебник</w:t>
            </w:r>
            <w:proofErr w:type="spellEnd"/>
            <w:r w:rsidRPr="00B00BF4">
              <w:rPr>
                <w:sz w:val="24"/>
                <w:szCs w:val="24"/>
              </w:rPr>
              <w:t xml:space="preserve">. Эксперт курса –Ксения </w:t>
            </w:r>
            <w:proofErr w:type="spellStart"/>
            <w:r w:rsidRPr="00B00BF4">
              <w:rPr>
                <w:sz w:val="24"/>
                <w:szCs w:val="24"/>
              </w:rPr>
              <w:t>Вотякова</w:t>
            </w:r>
            <w:proofErr w:type="spellEnd"/>
          </w:p>
        </w:tc>
        <w:tc>
          <w:tcPr>
            <w:tcW w:w="1843" w:type="dxa"/>
          </w:tcPr>
          <w:p w:rsidR="0012404A" w:rsidRPr="00B00BF4" w:rsidRDefault="000D05F3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20.03</w:t>
            </w:r>
            <w:r w:rsidR="00596252" w:rsidRPr="00B00BF4">
              <w:rPr>
                <w:sz w:val="24"/>
                <w:szCs w:val="24"/>
              </w:rPr>
              <w:t>.2023-</w:t>
            </w:r>
          </w:p>
          <w:p w:rsidR="00596252" w:rsidRPr="00B00BF4" w:rsidRDefault="000D05F3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7.04.</w:t>
            </w:r>
            <w:r w:rsidR="00596252" w:rsidRPr="00B00BF4">
              <w:rPr>
                <w:sz w:val="24"/>
                <w:szCs w:val="24"/>
              </w:rPr>
              <w:t>2023</w:t>
            </w:r>
          </w:p>
        </w:tc>
        <w:tc>
          <w:tcPr>
            <w:tcW w:w="2554" w:type="dxa"/>
          </w:tcPr>
          <w:p w:rsidR="0012404A" w:rsidRPr="00B00BF4" w:rsidRDefault="00596252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Сертификат о прохождении курса</w:t>
            </w:r>
          </w:p>
        </w:tc>
      </w:tr>
      <w:tr w:rsidR="0012404A" w:rsidRPr="00B00BF4" w:rsidTr="00B00BF4">
        <w:trPr>
          <w:trHeight w:val="530"/>
        </w:trPr>
        <w:tc>
          <w:tcPr>
            <w:tcW w:w="686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12404A" w:rsidRPr="00B00BF4" w:rsidRDefault="00851CB6" w:rsidP="00B00B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00BF4">
              <w:rPr>
                <w:sz w:val="24"/>
                <w:szCs w:val="24"/>
              </w:rPr>
              <w:t>Вебинар</w:t>
            </w:r>
            <w:proofErr w:type="spellEnd"/>
            <w:r w:rsidR="00B00BF4" w:rsidRPr="00B00BF4">
              <w:rPr>
                <w:sz w:val="24"/>
                <w:szCs w:val="24"/>
              </w:rPr>
              <w:t xml:space="preserve"> «</w:t>
            </w:r>
            <w:r w:rsidRPr="00B00BF4">
              <w:rPr>
                <w:sz w:val="24"/>
                <w:szCs w:val="24"/>
              </w:rPr>
              <w:t>Развиваем креативное мышление</w:t>
            </w:r>
            <w:r w:rsidR="00B00BF4" w:rsidRPr="00B00BF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2404A" w:rsidRPr="00B00BF4" w:rsidRDefault="00851CB6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Ориентация на учебный результат.</w:t>
            </w:r>
          </w:p>
        </w:tc>
        <w:tc>
          <w:tcPr>
            <w:tcW w:w="1985" w:type="dxa"/>
          </w:tcPr>
          <w:p w:rsidR="0012404A" w:rsidRPr="00B00BF4" w:rsidRDefault="00851CB6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404A" w:rsidRPr="00B00BF4" w:rsidRDefault="00851CB6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Международно-просветительский портал «ФГОС онлайн»</w:t>
            </w:r>
          </w:p>
        </w:tc>
        <w:tc>
          <w:tcPr>
            <w:tcW w:w="1843" w:type="dxa"/>
          </w:tcPr>
          <w:p w:rsidR="0012404A" w:rsidRPr="00B00BF4" w:rsidRDefault="00851CB6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10.01.2023</w:t>
            </w:r>
          </w:p>
        </w:tc>
        <w:tc>
          <w:tcPr>
            <w:tcW w:w="2554" w:type="dxa"/>
          </w:tcPr>
          <w:p w:rsidR="0012404A" w:rsidRPr="00B00BF4" w:rsidRDefault="00851CB6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Сертификат</w:t>
            </w:r>
          </w:p>
        </w:tc>
      </w:tr>
      <w:tr w:rsidR="0012404A" w:rsidRPr="00B00BF4" w:rsidTr="00B00BF4">
        <w:trPr>
          <w:trHeight w:val="546"/>
        </w:trPr>
        <w:tc>
          <w:tcPr>
            <w:tcW w:w="686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12404A" w:rsidRPr="00B00BF4" w:rsidRDefault="00170F55" w:rsidP="00851CB6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Посещение уроков, </w:t>
            </w:r>
            <w:r w:rsidR="00851CB6" w:rsidRPr="00B00BF4">
              <w:rPr>
                <w:sz w:val="24"/>
                <w:szCs w:val="24"/>
              </w:rPr>
              <w:t>индивидуа</w:t>
            </w:r>
            <w:r w:rsidR="00B00BF4" w:rsidRPr="00B00BF4">
              <w:rPr>
                <w:sz w:val="24"/>
                <w:szCs w:val="24"/>
              </w:rPr>
              <w:t xml:space="preserve">льное консультирование </w:t>
            </w:r>
            <w:proofErr w:type="spellStart"/>
            <w:r w:rsidR="00B00BF4" w:rsidRPr="00B00BF4">
              <w:rPr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2551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Педагогическая компетенция</w:t>
            </w:r>
          </w:p>
        </w:tc>
        <w:tc>
          <w:tcPr>
            <w:tcW w:w="1985" w:type="dxa"/>
          </w:tcPr>
          <w:p w:rsidR="0012404A" w:rsidRPr="00B00BF4" w:rsidRDefault="00170F55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404A" w:rsidRPr="00B00BF4" w:rsidRDefault="00170F55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МАОУ ФМШ № 56</w:t>
            </w:r>
          </w:p>
        </w:tc>
        <w:tc>
          <w:tcPr>
            <w:tcW w:w="1843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2 раза в четверть </w:t>
            </w:r>
          </w:p>
        </w:tc>
        <w:tc>
          <w:tcPr>
            <w:tcW w:w="2554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Карта анализа уроков</w:t>
            </w:r>
          </w:p>
        </w:tc>
      </w:tr>
      <w:tr w:rsidR="0012404A" w:rsidRPr="00B00BF4" w:rsidTr="00B00BF4">
        <w:trPr>
          <w:trHeight w:val="530"/>
        </w:trPr>
        <w:tc>
          <w:tcPr>
            <w:tcW w:w="686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12404A" w:rsidRPr="00B00BF4" w:rsidRDefault="000900F1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Разработки уроков на сайте-</w:t>
            </w:r>
            <w:proofErr w:type="spellStart"/>
            <w:r w:rsidRPr="00B00BF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B00BF4">
              <w:rPr>
                <w:sz w:val="24"/>
                <w:szCs w:val="24"/>
              </w:rPr>
              <w:t>.</w:t>
            </w:r>
            <w:proofErr w:type="spellStart"/>
            <w:r w:rsidRPr="00B00BF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12404A" w:rsidRPr="00B00BF4" w:rsidRDefault="000900F1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Ориентация на учебный результат</w:t>
            </w:r>
          </w:p>
        </w:tc>
        <w:tc>
          <w:tcPr>
            <w:tcW w:w="1985" w:type="dxa"/>
          </w:tcPr>
          <w:p w:rsidR="0012404A" w:rsidRPr="00B00BF4" w:rsidRDefault="000900F1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404A" w:rsidRPr="00B00BF4" w:rsidRDefault="000900F1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00BF4">
              <w:rPr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843" w:type="dxa"/>
          </w:tcPr>
          <w:p w:rsidR="0012404A" w:rsidRPr="00B00BF4" w:rsidRDefault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54" w:type="dxa"/>
          </w:tcPr>
          <w:p w:rsidR="0012404A" w:rsidRPr="00B00BF4" w:rsidRDefault="000900F1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Сертификат</w:t>
            </w:r>
          </w:p>
        </w:tc>
      </w:tr>
      <w:tr w:rsidR="00B00BF4" w:rsidRPr="00B00BF4" w:rsidTr="00B00BF4">
        <w:trPr>
          <w:trHeight w:val="530"/>
        </w:trPr>
        <w:tc>
          <w:tcPr>
            <w:tcW w:w="68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Выступление с докладом на школьной педагогической конференции молодых педагогов «Функциональная грамотность»</w:t>
            </w:r>
          </w:p>
        </w:tc>
        <w:tc>
          <w:tcPr>
            <w:tcW w:w="2551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Получение опыта</w:t>
            </w:r>
          </w:p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Учебно-познавательная компетенция</w:t>
            </w:r>
          </w:p>
        </w:tc>
        <w:tc>
          <w:tcPr>
            <w:tcW w:w="1985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13.03.23-17.03.23г</w:t>
            </w:r>
          </w:p>
        </w:tc>
        <w:tc>
          <w:tcPr>
            <w:tcW w:w="2554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Отчет</w:t>
            </w:r>
          </w:p>
        </w:tc>
      </w:tr>
      <w:tr w:rsidR="00B00BF4" w:rsidRPr="00B00BF4" w:rsidTr="00B00BF4">
        <w:trPr>
          <w:trHeight w:val="530"/>
        </w:trPr>
        <w:tc>
          <w:tcPr>
            <w:tcW w:w="68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551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Умение сотрудничать с коллегами</w:t>
            </w:r>
          </w:p>
        </w:tc>
        <w:tc>
          <w:tcPr>
            <w:tcW w:w="1985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Март 2023 г. </w:t>
            </w:r>
          </w:p>
        </w:tc>
        <w:tc>
          <w:tcPr>
            <w:tcW w:w="2554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Технологическая карта открытого урока </w:t>
            </w:r>
          </w:p>
        </w:tc>
      </w:tr>
      <w:tr w:rsidR="00B00BF4" w:rsidRPr="00B00BF4" w:rsidTr="00B00BF4">
        <w:trPr>
          <w:trHeight w:val="530"/>
        </w:trPr>
        <w:tc>
          <w:tcPr>
            <w:tcW w:w="68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Участие в психолого-педагогическом тренинге </w:t>
            </w:r>
          </w:p>
        </w:tc>
        <w:tc>
          <w:tcPr>
            <w:tcW w:w="2551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Коммуникативные компетенции</w:t>
            </w:r>
          </w:p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Ориентация на результат</w:t>
            </w:r>
          </w:p>
        </w:tc>
        <w:tc>
          <w:tcPr>
            <w:tcW w:w="1985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Коллектив Центра общественного </w:t>
            </w:r>
            <w:proofErr w:type="spellStart"/>
            <w:r w:rsidRPr="00B00BF4">
              <w:rPr>
                <w:sz w:val="24"/>
                <w:szCs w:val="24"/>
              </w:rPr>
              <w:t>ЦОЗиМП</w:t>
            </w:r>
            <w:proofErr w:type="spellEnd"/>
          </w:p>
        </w:tc>
        <w:tc>
          <w:tcPr>
            <w:tcW w:w="1843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16.01.23-20.01.23г</w:t>
            </w:r>
          </w:p>
        </w:tc>
        <w:tc>
          <w:tcPr>
            <w:tcW w:w="2554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Отзыв </w:t>
            </w:r>
          </w:p>
        </w:tc>
      </w:tr>
      <w:tr w:rsidR="00B00BF4" w:rsidRPr="00B00BF4" w:rsidTr="00B00BF4">
        <w:trPr>
          <w:trHeight w:val="530"/>
        </w:trPr>
        <w:tc>
          <w:tcPr>
            <w:tcW w:w="68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50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Работа над темой самообразования «Формирующее оценивание на уроках химии»</w:t>
            </w:r>
          </w:p>
        </w:tc>
        <w:tc>
          <w:tcPr>
            <w:tcW w:w="2551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Педагогические компетенции</w:t>
            </w:r>
          </w:p>
        </w:tc>
        <w:tc>
          <w:tcPr>
            <w:tcW w:w="1985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2126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B00BF4" w:rsidRPr="00B00BF4" w:rsidRDefault="00B00BF4" w:rsidP="00B00BF4">
            <w:pPr>
              <w:pStyle w:val="TableParagraph"/>
              <w:rPr>
                <w:sz w:val="24"/>
                <w:szCs w:val="24"/>
              </w:rPr>
            </w:pPr>
            <w:r w:rsidRPr="00B00BF4">
              <w:rPr>
                <w:sz w:val="24"/>
                <w:szCs w:val="24"/>
              </w:rPr>
              <w:t xml:space="preserve">Отчет, выступление на МО </w:t>
            </w:r>
          </w:p>
        </w:tc>
      </w:tr>
    </w:tbl>
    <w:p w:rsidR="0012404A" w:rsidRDefault="0012404A">
      <w:pPr>
        <w:pStyle w:val="a3"/>
        <w:spacing w:before="9"/>
        <w:ind w:left="0"/>
        <w:jc w:val="left"/>
        <w:rPr>
          <w:b/>
          <w:sz w:val="27"/>
        </w:rPr>
      </w:pPr>
    </w:p>
    <w:p w:rsidR="00B00BF4" w:rsidRDefault="00B00BF4">
      <w:pPr>
        <w:pStyle w:val="a3"/>
        <w:spacing w:before="9"/>
        <w:ind w:left="0"/>
        <w:jc w:val="left"/>
        <w:rPr>
          <w:b/>
          <w:sz w:val="27"/>
        </w:rPr>
      </w:pPr>
    </w:p>
    <w:p w:rsidR="0012404A" w:rsidRDefault="00506362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8980"/>
        <w:gridCol w:w="2878"/>
        <w:gridCol w:w="3088"/>
      </w:tblGrid>
      <w:tr w:rsidR="0012404A" w:rsidTr="00B00BF4">
        <w:trPr>
          <w:trHeight w:val="463"/>
        </w:trPr>
        <w:tc>
          <w:tcPr>
            <w:tcW w:w="8980" w:type="dxa"/>
          </w:tcPr>
          <w:p w:rsidR="0012404A" w:rsidRDefault="00506362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878" w:type="dxa"/>
          </w:tcPr>
          <w:p w:rsidR="0012404A" w:rsidRDefault="0050636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088" w:type="dxa"/>
          </w:tcPr>
          <w:p w:rsidR="0012404A" w:rsidRDefault="0050636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 w:rsidTr="00B00BF4">
        <w:trPr>
          <w:trHeight w:val="746"/>
        </w:trPr>
        <w:tc>
          <w:tcPr>
            <w:tcW w:w="8980" w:type="dxa"/>
          </w:tcPr>
          <w:p w:rsidR="0012404A" w:rsidRDefault="005B7D7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Открытый урок по биологии</w:t>
            </w:r>
          </w:p>
          <w:p w:rsidR="007E4961" w:rsidRDefault="007E4961">
            <w:pPr>
              <w:pStyle w:val="TableParagraph"/>
              <w:rPr>
                <w:sz w:val="26"/>
              </w:rPr>
            </w:pPr>
          </w:p>
        </w:tc>
        <w:tc>
          <w:tcPr>
            <w:tcW w:w="2878" w:type="dxa"/>
          </w:tcPr>
          <w:p w:rsidR="0012404A" w:rsidRDefault="00B00B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Школьный </w:t>
            </w:r>
          </w:p>
        </w:tc>
        <w:tc>
          <w:tcPr>
            <w:tcW w:w="3088" w:type="dxa"/>
          </w:tcPr>
          <w:p w:rsidR="0012404A" w:rsidRDefault="00B00B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Апрель 2023 г. </w:t>
            </w:r>
          </w:p>
        </w:tc>
      </w:tr>
    </w:tbl>
    <w:p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12404A" w:rsidRDefault="0012404A">
      <w:pPr>
        <w:spacing w:line="360" w:lineRule="auto"/>
        <w:sectPr w:rsidR="0012404A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12404A" w:rsidRDefault="00DB0378">
      <w:pPr>
        <w:pStyle w:val="a3"/>
        <w:spacing w:before="4"/>
        <w:ind w:left="0"/>
        <w:jc w:val="left"/>
        <w:rPr>
          <w:sz w:val="23"/>
        </w:rPr>
      </w:pPr>
      <w:r>
        <w:pict>
          <v:shape id="_x0000_s1040" style="position:absolute;margin-left:582.2pt;margin-top:15.7pt;width:203.15pt;height:.1pt;z-index:-15725568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DB0378">
      <w:pPr>
        <w:pStyle w:val="a3"/>
        <w:spacing w:before="8"/>
        <w:ind w:left="0"/>
        <w:jc w:val="left"/>
        <w:rPr>
          <w:sz w:val="23"/>
        </w:rPr>
      </w:pPr>
      <w:r>
        <w:pict>
          <v:shape id="_x0000_s1039" style="position:absolute;margin-left:582.2pt;margin-top:15.9pt;width:203pt;height:.1pt;z-index:-15725056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DB0378">
      <w:pPr>
        <w:pStyle w:val="a3"/>
        <w:spacing w:before="8"/>
        <w:ind w:left="0"/>
        <w:jc w:val="left"/>
        <w:rPr>
          <w:sz w:val="23"/>
        </w:rPr>
      </w:pPr>
      <w:r>
        <w:pict>
          <v:shape id="_x0000_s1038" style="position:absolute;margin-left:582.2pt;margin-top:15.9pt;width:203pt;height:.1pt;z-index:-157245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12404A" w:rsidRDefault="00DB0378">
      <w:pPr>
        <w:pStyle w:val="a3"/>
        <w:spacing w:before="8"/>
        <w:ind w:left="0"/>
        <w:jc w:val="left"/>
        <w:rPr>
          <w:sz w:val="23"/>
        </w:rPr>
      </w:pPr>
      <w:r>
        <w:pict>
          <v:shape id="_x0000_s1037" style="position:absolute;margin-left:582.2pt;margin-top:15.9pt;width:203pt;height:.1pt;z-index:-15724032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>
        <w:pict>
          <v:shape id="_x0000_s1036" style="position:absolute;margin-left:582.2pt;margin-top:32.1pt;width:203pt;height:.1pt;z-index:-15723520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12404A" w:rsidRDefault="0012404A">
      <w:pPr>
        <w:pStyle w:val="a3"/>
        <w:spacing w:before="2"/>
        <w:ind w:left="0"/>
        <w:jc w:val="left"/>
        <w:rPr>
          <w:sz w:val="21"/>
        </w:rPr>
      </w:pPr>
    </w:p>
    <w:p w:rsidR="0012404A" w:rsidRDefault="0012404A">
      <w:pPr>
        <w:pStyle w:val="a3"/>
        <w:ind w:left="0"/>
        <w:jc w:val="left"/>
        <w:rPr>
          <w:sz w:val="20"/>
        </w:rPr>
      </w:pPr>
    </w:p>
    <w:p w:rsidR="0012404A" w:rsidRDefault="0012404A">
      <w:pPr>
        <w:pStyle w:val="a3"/>
        <w:ind w:left="0"/>
        <w:jc w:val="left"/>
        <w:rPr>
          <w:sz w:val="26"/>
        </w:rPr>
      </w:pPr>
    </w:p>
    <w:p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>
        <w:trPr>
          <w:trHeight w:val="412"/>
        </w:trPr>
        <w:tc>
          <w:tcPr>
            <w:tcW w:w="562" w:type="dxa"/>
            <w:vMerge w:val="restart"/>
          </w:tcPr>
          <w:p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>
        <w:trPr>
          <w:trHeight w:val="827"/>
        </w:trPr>
        <w:tc>
          <w:tcPr>
            <w:tcW w:w="562" w:type="dxa"/>
          </w:tcPr>
          <w:p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1380"/>
        </w:trPr>
        <w:tc>
          <w:tcPr>
            <w:tcW w:w="2807" w:type="dxa"/>
            <w:gridSpan w:val="3"/>
          </w:tcPr>
          <w:p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>
        <w:trPr>
          <w:trHeight w:val="830"/>
        </w:trPr>
        <w:tc>
          <w:tcPr>
            <w:tcW w:w="2807" w:type="dxa"/>
            <w:gridSpan w:val="3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rPr>
          <w:sz w:val="24"/>
        </w:rPr>
        <w:sectPr w:rsidR="0012404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12404A" w:rsidRDefault="00506362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>
        <w:trPr>
          <w:trHeight w:val="1656"/>
        </w:trPr>
        <w:tc>
          <w:tcPr>
            <w:tcW w:w="557" w:type="dxa"/>
          </w:tcPr>
          <w:p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результата</w:t>
            </w:r>
          </w:p>
        </w:tc>
      </w:tr>
      <w:tr w:rsidR="0012404A">
        <w:trPr>
          <w:trHeight w:val="554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2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328"/>
        <w:gridCol w:w="2493"/>
        <w:gridCol w:w="2493"/>
      </w:tblGrid>
      <w:tr w:rsidR="0012404A" w:rsidTr="00B1177B">
        <w:trPr>
          <w:trHeight w:val="606"/>
        </w:trPr>
        <w:tc>
          <w:tcPr>
            <w:tcW w:w="7258" w:type="dxa"/>
          </w:tcPr>
          <w:p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328" w:type="dxa"/>
          </w:tcPr>
          <w:p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 w:rsidTr="00B1177B">
        <w:trPr>
          <w:trHeight w:val="979"/>
        </w:trPr>
        <w:tc>
          <w:tcPr>
            <w:tcW w:w="72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12404A" w:rsidRDefault="00DB0378">
      <w:pPr>
        <w:pStyle w:val="a3"/>
        <w:spacing w:before="4"/>
        <w:ind w:left="0"/>
        <w:jc w:val="left"/>
        <w:rPr>
          <w:sz w:val="23"/>
        </w:rPr>
      </w:pPr>
      <w:r>
        <w:pict>
          <v:shape id="_x0000_s1035" style="position:absolute;margin-left:363.9pt;margin-top:15.65pt;width:203pt;height:.1pt;z-index:-15723008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DB0378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63.9pt;margin-top:15.9pt;width:203pt;height:.1pt;z-index:-15722496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DB0378">
      <w:pPr>
        <w:pStyle w:val="a3"/>
        <w:spacing w:before="8"/>
        <w:ind w:left="0"/>
        <w:jc w:val="left"/>
        <w:rPr>
          <w:sz w:val="23"/>
        </w:rPr>
      </w:pPr>
      <w:r>
        <w:pict>
          <v:shape id="_x0000_s1033" style="position:absolute;margin-left:363.9pt;margin-top:15.9pt;width:203pt;height:.1pt;z-index:-1572198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12404A" w:rsidRDefault="00DB0378">
      <w:pPr>
        <w:pStyle w:val="a3"/>
        <w:spacing w:before="8"/>
        <w:ind w:left="0"/>
        <w:jc w:val="left"/>
        <w:rPr>
          <w:sz w:val="23"/>
        </w:rPr>
      </w:pPr>
      <w:r>
        <w:pict>
          <v:shape id="_x0000_s1032" style="position:absolute;margin-left:363.9pt;margin-top:15.9pt;width:203pt;height:.1pt;z-index:-15721472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63.9pt;margin-top:31.95pt;width:203pt;height:.1pt;z-index:-15720960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12404A" w:rsidRDefault="0012404A">
      <w:pPr>
        <w:pStyle w:val="a3"/>
        <w:ind w:left="0"/>
        <w:jc w:val="left"/>
        <w:rPr>
          <w:sz w:val="21"/>
        </w:rPr>
      </w:pPr>
    </w:p>
    <w:p w:rsidR="0012404A" w:rsidRDefault="0012404A">
      <w:pPr>
        <w:pStyle w:val="a3"/>
        <w:ind w:left="0"/>
        <w:jc w:val="left"/>
        <w:rPr>
          <w:sz w:val="20"/>
        </w:rPr>
      </w:pPr>
    </w:p>
    <w:p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12404A" w:rsidRDefault="0012404A">
      <w:pPr>
        <w:pStyle w:val="a3"/>
        <w:ind w:left="0"/>
        <w:jc w:val="left"/>
        <w:rPr>
          <w:b/>
        </w:rPr>
      </w:pPr>
    </w:p>
    <w:p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9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:rsidTr="00F67587">
        <w:trPr>
          <w:trHeight w:val="461"/>
        </w:trPr>
        <w:tc>
          <w:tcPr>
            <w:tcW w:w="5314" w:type="dxa"/>
            <w:gridSpan w:val="6"/>
            <w:noWrap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:rsidTr="00F67587">
        <w:trPr>
          <w:trHeight w:val="1113"/>
        </w:trPr>
        <w:tc>
          <w:tcPr>
            <w:tcW w:w="983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:rsidTr="00F67587">
        <w:trPr>
          <w:trHeight w:val="342"/>
        </w:trPr>
        <w:tc>
          <w:tcPr>
            <w:tcW w:w="98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:rsidTr="00F67587">
        <w:trPr>
          <w:trHeight w:val="374"/>
        </w:trPr>
        <w:tc>
          <w:tcPr>
            <w:tcW w:w="98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 _______________________________________________________</w:t>
      </w:r>
      <w:r>
        <w:rPr>
          <w:b/>
          <w:sz w:val="24"/>
        </w:rPr>
        <w:t>___________________________</w:t>
      </w:r>
    </w:p>
    <w:p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(написать вид компетенции с %)</w:t>
      </w:r>
    </w:p>
    <w:p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</w:p>
    <w:p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12404A" w:rsidRDefault="00DB0378">
      <w:pPr>
        <w:pStyle w:val="a3"/>
        <w:ind w:left="0"/>
        <w:jc w:val="left"/>
        <w:rPr>
          <w:b/>
          <w:sz w:val="23"/>
        </w:rPr>
      </w:pPr>
      <w:r>
        <w:pict>
          <v:shape id="_x0000_s1030" style="position:absolute;margin-left:56.65pt;margin-top:15.65pt;width:503.95pt;height:.1pt;z-index:-15720448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>
        <w:pict>
          <v:shape id="_x0000_s1029" style="position:absolute;margin-left:56.65pt;margin-top:31.75pt;width:503.95pt;height:.1pt;z-index:-15719936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56.65pt;margin-top:47.85pt;width:503.95pt;height:.1pt;z-index:-1571942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>
        <w:pict>
          <v:shape id="_x0000_s1027" style="position:absolute;margin-left:56.65pt;margin-top:63.9pt;width:504.15pt;height:.1pt;z-index:-15718912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6.65pt;margin-top:80pt;width:504.2pt;height:.1pt;z-index:-15718400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12404A">
        <w:trPr>
          <w:trHeight w:val="707"/>
        </w:trPr>
        <w:tc>
          <w:tcPr>
            <w:tcW w:w="4300" w:type="dxa"/>
          </w:tcPr>
          <w:p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>
        <w:trPr>
          <w:trHeight w:val="799"/>
        </w:trPr>
        <w:tc>
          <w:tcPr>
            <w:tcW w:w="4300" w:type="dxa"/>
          </w:tcPr>
          <w:p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12404A" w:rsidRDefault="0012404A">
      <w:pPr>
        <w:pStyle w:val="a3"/>
        <w:ind w:left="0"/>
        <w:jc w:val="left"/>
        <w:rPr>
          <w:sz w:val="30"/>
        </w:rPr>
      </w:pPr>
    </w:p>
    <w:p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78" w:rsidRDefault="00DB0378">
      <w:r>
        <w:separator/>
      </w:r>
    </w:p>
  </w:endnote>
  <w:endnote w:type="continuationSeparator" w:id="0">
    <w:p w:rsidR="00DB0378" w:rsidRDefault="00DB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78" w:rsidRDefault="00DB0378">
      <w:r>
        <w:separator/>
      </w:r>
    </w:p>
  </w:footnote>
  <w:footnote w:type="continuationSeparator" w:id="0">
    <w:p w:rsidR="00DB0378" w:rsidRDefault="00DB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404A"/>
    <w:rsid w:val="000155DE"/>
    <w:rsid w:val="000900F1"/>
    <w:rsid w:val="000D05F3"/>
    <w:rsid w:val="001212FB"/>
    <w:rsid w:val="00122984"/>
    <w:rsid w:val="0012404A"/>
    <w:rsid w:val="00170F55"/>
    <w:rsid w:val="001E490F"/>
    <w:rsid w:val="0020122E"/>
    <w:rsid w:val="00213B30"/>
    <w:rsid w:val="00312E01"/>
    <w:rsid w:val="003644A3"/>
    <w:rsid w:val="00377580"/>
    <w:rsid w:val="00506362"/>
    <w:rsid w:val="00596252"/>
    <w:rsid w:val="005B7D7A"/>
    <w:rsid w:val="00686E0C"/>
    <w:rsid w:val="007900E5"/>
    <w:rsid w:val="007E4961"/>
    <w:rsid w:val="00851CB6"/>
    <w:rsid w:val="009C3AEB"/>
    <w:rsid w:val="00B00BF4"/>
    <w:rsid w:val="00B1177B"/>
    <w:rsid w:val="00BF414E"/>
    <w:rsid w:val="00D033B7"/>
    <w:rsid w:val="00DB0378"/>
    <w:rsid w:val="00E05A17"/>
    <w:rsid w:val="00E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D1ADD-5068-47DB-98F2-1F86D983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7B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 светлая1"/>
    <w:basedOn w:val="a1"/>
    <w:uiPriority w:val="40"/>
    <w:rsid w:val="00E855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1</cp:lastModifiedBy>
  <cp:revision>2</cp:revision>
  <dcterms:created xsi:type="dcterms:W3CDTF">2022-12-09T12:20:00Z</dcterms:created>
  <dcterms:modified xsi:type="dcterms:W3CDTF">2022-12-09T12:20:00Z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