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D6" w:rsidRPr="00B552E9" w:rsidRDefault="001434D6" w:rsidP="001434D6">
      <w:pPr>
        <w:rPr>
          <w:b/>
          <w:lang w:val="ru-RU"/>
        </w:rPr>
      </w:pPr>
    </w:p>
    <w:p w:rsidR="00010116" w:rsidRPr="00B552E9" w:rsidRDefault="00010116" w:rsidP="00107010">
      <w:pPr>
        <w:spacing w:before="53" w:line="242" w:lineRule="auto"/>
        <w:ind w:right="1422"/>
        <w:rPr>
          <w:b/>
          <w:sz w:val="14"/>
          <w:lang w:val="ru-RU"/>
        </w:rPr>
      </w:pPr>
    </w:p>
    <w:p w:rsidR="00B552E9" w:rsidRDefault="0029475C">
      <w:pPr>
        <w:ind w:left="1668" w:right="780" w:hanging="869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318250" cy="8925693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92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E9" w:rsidRPr="00B552E9" w:rsidRDefault="00B552E9">
      <w:pPr>
        <w:ind w:left="1668" w:right="780" w:hanging="869"/>
        <w:rPr>
          <w:sz w:val="24"/>
          <w:szCs w:val="24"/>
          <w:lang w:val="ru-RU"/>
        </w:rPr>
      </w:pPr>
    </w:p>
    <w:p w:rsidR="00010116" w:rsidRPr="00107010" w:rsidRDefault="00010116">
      <w:pPr>
        <w:pStyle w:val="a3"/>
        <w:spacing w:before="11"/>
        <w:rPr>
          <w:b/>
          <w:sz w:val="23"/>
          <w:lang w:val="ru-RU"/>
        </w:rPr>
      </w:pPr>
    </w:p>
    <w:p w:rsidR="0029475C" w:rsidRDefault="0029475C" w:rsidP="0029475C">
      <w:pPr>
        <w:pStyle w:val="a4"/>
        <w:tabs>
          <w:tab w:val="left" w:pos="1078"/>
        </w:tabs>
        <w:ind w:left="1038" w:firstLine="0"/>
        <w:rPr>
          <w:b/>
          <w:sz w:val="28"/>
          <w:lang w:val="ru-RU"/>
        </w:rPr>
      </w:pPr>
    </w:p>
    <w:p w:rsidR="0029475C" w:rsidRPr="0029475C" w:rsidRDefault="0029475C" w:rsidP="0029475C">
      <w:pPr>
        <w:pStyle w:val="a4"/>
        <w:tabs>
          <w:tab w:val="left" w:pos="1078"/>
        </w:tabs>
        <w:ind w:left="1038" w:firstLine="0"/>
        <w:rPr>
          <w:b/>
          <w:sz w:val="28"/>
        </w:rPr>
      </w:pPr>
    </w:p>
    <w:p w:rsidR="00010116" w:rsidRPr="0029475C" w:rsidRDefault="0029475C" w:rsidP="0029475C">
      <w:pPr>
        <w:pStyle w:val="a4"/>
        <w:tabs>
          <w:tab w:val="left" w:pos="1078"/>
        </w:tabs>
        <w:ind w:left="1038"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>1.</w:t>
      </w:r>
      <w:r w:rsidR="00E94187">
        <w:rPr>
          <w:b/>
          <w:sz w:val="28"/>
          <w:lang w:val="ru-RU"/>
        </w:rPr>
        <w:t xml:space="preserve">   </w:t>
      </w:r>
      <w:r w:rsidR="00E633BA" w:rsidRPr="0029475C">
        <w:rPr>
          <w:b/>
          <w:sz w:val="28"/>
          <w:lang w:val="ru-RU"/>
        </w:rPr>
        <w:t>Общие</w:t>
      </w:r>
      <w:r w:rsidR="00E633BA" w:rsidRPr="0029475C">
        <w:rPr>
          <w:b/>
          <w:spacing w:val="-5"/>
          <w:sz w:val="28"/>
          <w:lang w:val="ru-RU"/>
        </w:rPr>
        <w:t xml:space="preserve"> </w:t>
      </w:r>
      <w:r w:rsidR="00E633BA" w:rsidRPr="0029475C">
        <w:rPr>
          <w:b/>
          <w:sz w:val="28"/>
          <w:lang w:val="ru-RU"/>
        </w:rPr>
        <w:t>положения</w:t>
      </w:r>
    </w:p>
    <w:p w:rsidR="00010116" w:rsidRPr="0029475C" w:rsidRDefault="00010116">
      <w:pPr>
        <w:pStyle w:val="a3"/>
        <w:spacing w:before="6"/>
        <w:rPr>
          <w:b/>
          <w:sz w:val="27"/>
          <w:lang w:val="ru-RU"/>
        </w:rPr>
      </w:pP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92"/>
        </w:tabs>
        <w:ind w:right="147" w:firstLine="560"/>
        <w:rPr>
          <w:sz w:val="28"/>
          <w:lang w:val="ru-RU"/>
        </w:rPr>
      </w:pPr>
      <w:r w:rsidRPr="00107010">
        <w:rPr>
          <w:sz w:val="28"/>
          <w:lang w:val="ru-RU"/>
        </w:rPr>
        <w:t>Настоящее Положение о порядке организации промежуточной аттестации экстернов (далее – Пол</w:t>
      </w:r>
      <w:r w:rsidR="00107010">
        <w:rPr>
          <w:sz w:val="28"/>
          <w:lang w:val="ru-RU"/>
        </w:rPr>
        <w:t>ожение) в МАОУ ФМШ №56 г. Улан- Удэ</w:t>
      </w:r>
      <w:r w:rsidRPr="00107010">
        <w:rPr>
          <w:sz w:val="28"/>
          <w:lang w:val="ru-RU"/>
        </w:rPr>
        <w:t xml:space="preserve"> (далее ОУ) разработано в соответствии </w:t>
      </w:r>
      <w:proofErr w:type="gramStart"/>
      <w:r w:rsidRPr="00107010">
        <w:rPr>
          <w:sz w:val="28"/>
          <w:lang w:val="ru-RU"/>
        </w:rPr>
        <w:t>с</w:t>
      </w:r>
      <w:proofErr w:type="gramEnd"/>
      <w:r w:rsidRPr="00107010">
        <w:rPr>
          <w:sz w:val="28"/>
          <w:lang w:val="ru-RU"/>
        </w:rPr>
        <w:t xml:space="preserve"> статьей 17, частью 2 статьи 63, частью 2 статьи 30, частью 3 статьи 34 Федерального закона от 29.12.2012 № 273-ФЗ </w:t>
      </w:r>
      <w:r w:rsidRPr="00107010">
        <w:rPr>
          <w:spacing w:val="-2"/>
          <w:sz w:val="28"/>
          <w:lang w:val="ru-RU"/>
        </w:rPr>
        <w:t xml:space="preserve">«Об </w:t>
      </w:r>
      <w:r w:rsidRPr="00107010">
        <w:rPr>
          <w:sz w:val="28"/>
          <w:lang w:val="ru-RU"/>
        </w:rPr>
        <w:t>образовании в Российской</w:t>
      </w:r>
      <w:r w:rsidRPr="00107010">
        <w:rPr>
          <w:spacing w:val="-13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Федерации».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92"/>
        </w:tabs>
        <w:ind w:right="153" w:firstLine="560"/>
        <w:rPr>
          <w:sz w:val="28"/>
          <w:lang w:val="ru-RU"/>
        </w:rPr>
      </w:pPr>
      <w:r w:rsidRPr="00107010">
        <w:rPr>
          <w:sz w:val="28"/>
          <w:lang w:val="ru-RU"/>
        </w:rPr>
        <w:t>Настоящее Положение регламентирует организацию проведения промежуточной аттестации</w:t>
      </w:r>
      <w:r w:rsidRPr="00107010">
        <w:rPr>
          <w:spacing w:val="-12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экстерна.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92"/>
        </w:tabs>
        <w:ind w:right="146" w:firstLine="560"/>
        <w:rPr>
          <w:sz w:val="28"/>
          <w:lang w:val="ru-RU"/>
        </w:rPr>
      </w:pPr>
      <w:r w:rsidRPr="00107010">
        <w:rPr>
          <w:sz w:val="28"/>
          <w:lang w:val="ru-RU"/>
        </w:rPr>
        <w:t>Экстерны –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(или) государственной итоговой</w:t>
      </w:r>
      <w:r w:rsidRPr="00107010">
        <w:rPr>
          <w:spacing w:val="-8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аттестации.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92"/>
        </w:tabs>
        <w:ind w:right="150" w:firstLine="560"/>
        <w:rPr>
          <w:sz w:val="28"/>
          <w:lang w:val="ru-RU"/>
        </w:rPr>
      </w:pPr>
      <w:r w:rsidRPr="00107010">
        <w:rPr>
          <w:sz w:val="28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 (например, пользование учебной литературой из библиотечного фонда образовательной организации, посещение лабораторных и практических занятий, участие в различных олимпиадах и конкурсах и</w:t>
      </w:r>
      <w:r w:rsidRPr="00107010">
        <w:rPr>
          <w:spacing w:val="-15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др.).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92"/>
        </w:tabs>
        <w:ind w:right="149" w:firstLine="560"/>
        <w:rPr>
          <w:sz w:val="28"/>
          <w:lang w:val="ru-RU"/>
        </w:rPr>
      </w:pPr>
      <w:r w:rsidRPr="00107010">
        <w:rPr>
          <w:sz w:val="28"/>
          <w:lang w:val="ru-RU"/>
        </w:rPr>
        <w:t>ОУ несёт ответственность за организацию и проведение промежуточной, а также за обеспечение соответствующих академических прав экстернов, но не несёт ответственности за качество образования</w:t>
      </w:r>
      <w:r w:rsidRPr="00107010">
        <w:rPr>
          <w:spacing w:val="-20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экстернов.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92"/>
        </w:tabs>
        <w:spacing w:line="242" w:lineRule="auto"/>
        <w:ind w:right="155" w:firstLine="560"/>
        <w:rPr>
          <w:sz w:val="28"/>
          <w:lang w:val="ru-RU"/>
        </w:rPr>
      </w:pPr>
      <w:r w:rsidRPr="00107010">
        <w:rPr>
          <w:sz w:val="28"/>
          <w:lang w:val="ru-RU"/>
        </w:rPr>
        <w:t>Организация промежуточной аттестации экстернов выделяется в отдельное делопроизводство, которое включает в</w:t>
      </w:r>
      <w:r w:rsidRPr="00107010">
        <w:rPr>
          <w:spacing w:val="-17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себя:</w:t>
      </w:r>
    </w:p>
    <w:p w:rsidR="00010116" w:rsidRPr="00107010" w:rsidRDefault="00E633BA">
      <w:pPr>
        <w:pStyle w:val="a4"/>
        <w:numPr>
          <w:ilvl w:val="0"/>
          <w:numId w:val="3"/>
        </w:numPr>
        <w:tabs>
          <w:tab w:val="left" w:pos="1291"/>
          <w:tab w:val="left" w:pos="1292"/>
        </w:tabs>
        <w:spacing w:line="338" w:lineRule="exact"/>
        <w:ind w:firstLine="0"/>
        <w:jc w:val="left"/>
        <w:rPr>
          <w:sz w:val="28"/>
          <w:lang w:val="ru-RU"/>
        </w:rPr>
      </w:pPr>
      <w:r w:rsidRPr="00107010">
        <w:rPr>
          <w:sz w:val="28"/>
          <w:lang w:val="ru-RU"/>
        </w:rPr>
        <w:t>Книгу регистрации заявлений и документов</w:t>
      </w:r>
      <w:r w:rsidRPr="00107010">
        <w:rPr>
          <w:spacing w:val="-17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экстернов;</w:t>
      </w:r>
    </w:p>
    <w:p w:rsidR="00010116" w:rsidRPr="00107010" w:rsidRDefault="00E633BA">
      <w:pPr>
        <w:pStyle w:val="a4"/>
        <w:numPr>
          <w:ilvl w:val="0"/>
          <w:numId w:val="3"/>
        </w:numPr>
        <w:tabs>
          <w:tab w:val="left" w:pos="1291"/>
          <w:tab w:val="left" w:pos="1292"/>
        </w:tabs>
        <w:ind w:right="151" w:firstLine="0"/>
        <w:jc w:val="left"/>
        <w:rPr>
          <w:sz w:val="28"/>
          <w:lang w:val="ru-RU"/>
        </w:rPr>
      </w:pPr>
      <w:r w:rsidRPr="00107010">
        <w:rPr>
          <w:sz w:val="28"/>
          <w:lang w:val="ru-RU"/>
        </w:rPr>
        <w:t xml:space="preserve">Алфавитную книгу экстернов, проходящих промежуточную </w:t>
      </w:r>
      <w:proofErr w:type="gramStart"/>
      <w:r w:rsidRPr="00107010">
        <w:rPr>
          <w:sz w:val="28"/>
          <w:lang w:val="ru-RU"/>
        </w:rPr>
        <w:t>и(</w:t>
      </w:r>
      <w:proofErr w:type="gramEnd"/>
      <w:r w:rsidRPr="00107010">
        <w:rPr>
          <w:sz w:val="28"/>
          <w:lang w:val="ru-RU"/>
        </w:rPr>
        <w:t>или) государственную итоговую</w:t>
      </w:r>
      <w:r w:rsidRPr="00107010">
        <w:rPr>
          <w:spacing w:val="-10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аттестацию;</w:t>
      </w:r>
    </w:p>
    <w:p w:rsidR="00010116" w:rsidRPr="00107010" w:rsidRDefault="00E633BA">
      <w:pPr>
        <w:pStyle w:val="a4"/>
        <w:numPr>
          <w:ilvl w:val="0"/>
          <w:numId w:val="3"/>
        </w:numPr>
        <w:tabs>
          <w:tab w:val="left" w:pos="1291"/>
          <w:tab w:val="left" w:pos="1292"/>
          <w:tab w:val="left" w:pos="2449"/>
          <w:tab w:val="left" w:pos="3948"/>
          <w:tab w:val="left" w:pos="4657"/>
          <w:tab w:val="left" w:pos="6577"/>
          <w:tab w:val="left" w:pos="8404"/>
        </w:tabs>
        <w:ind w:right="156" w:firstLine="0"/>
        <w:jc w:val="left"/>
        <w:rPr>
          <w:sz w:val="28"/>
          <w:lang w:val="ru-RU"/>
        </w:rPr>
      </w:pPr>
      <w:r w:rsidRPr="00107010">
        <w:rPr>
          <w:sz w:val="28"/>
          <w:lang w:val="ru-RU"/>
        </w:rPr>
        <w:t>Книгу</w:t>
      </w:r>
      <w:r w:rsidRPr="00107010">
        <w:rPr>
          <w:sz w:val="28"/>
          <w:lang w:val="ru-RU"/>
        </w:rPr>
        <w:tab/>
        <w:t>приказов</w:t>
      </w:r>
      <w:r w:rsidRPr="00107010">
        <w:rPr>
          <w:sz w:val="28"/>
          <w:lang w:val="ru-RU"/>
        </w:rPr>
        <w:tab/>
        <w:t>по</w:t>
      </w:r>
      <w:r w:rsidRPr="00107010">
        <w:rPr>
          <w:sz w:val="28"/>
          <w:lang w:val="ru-RU"/>
        </w:rPr>
        <w:tab/>
        <w:t>организации</w:t>
      </w:r>
      <w:r w:rsidRPr="00107010">
        <w:rPr>
          <w:sz w:val="28"/>
          <w:lang w:val="ru-RU"/>
        </w:rPr>
        <w:tab/>
        <w:t>зачисления,</w:t>
      </w:r>
      <w:r w:rsidRPr="00107010">
        <w:rPr>
          <w:sz w:val="28"/>
          <w:lang w:val="ru-RU"/>
        </w:rPr>
        <w:tab/>
        <w:t xml:space="preserve">проведения промежуточной </w:t>
      </w:r>
      <w:proofErr w:type="gramStart"/>
      <w:r w:rsidRPr="00107010">
        <w:rPr>
          <w:sz w:val="28"/>
          <w:lang w:val="ru-RU"/>
        </w:rPr>
        <w:t>и(</w:t>
      </w:r>
      <w:proofErr w:type="gramEnd"/>
      <w:r w:rsidRPr="00107010">
        <w:rPr>
          <w:sz w:val="28"/>
          <w:lang w:val="ru-RU"/>
        </w:rPr>
        <w:t>или) государственной итоговой аттестации</w:t>
      </w:r>
      <w:r w:rsidRPr="00107010">
        <w:rPr>
          <w:spacing w:val="-26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экстернов;</w:t>
      </w:r>
    </w:p>
    <w:p w:rsidR="00010116" w:rsidRDefault="00E633BA">
      <w:pPr>
        <w:pStyle w:val="a4"/>
        <w:numPr>
          <w:ilvl w:val="0"/>
          <w:numId w:val="3"/>
        </w:numPr>
        <w:tabs>
          <w:tab w:val="left" w:pos="1291"/>
          <w:tab w:val="left" w:pos="1292"/>
        </w:tabs>
        <w:spacing w:before="1" w:line="342" w:lineRule="exact"/>
        <w:ind w:left="1291" w:hanging="566"/>
        <w:jc w:val="left"/>
        <w:rPr>
          <w:sz w:val="28"/>
        </w:rPr>
      </w:pPr>
      <w:proofErr w:type="spellStart"/>
      <w:r>
        <w:rPr>
          <w:sz w:val="28"/>
        </w:rPr>
        <w:t>Протоколы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промежуточной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аттестации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экстернов</w:t>
      </w:r>
      <w:proofErr w:type="spellEnd"/>
      <w:r>
        <w:rPr>
          <w:sz w:val="28"/>
        </w:rPr>
        <w:t>;</w:t>
      </w:r>
    </w:p>
    <w:p w:rsidR="00010116" w:rsidRPr="00107010" w:rsidRDefault="00E633BA">
      <w:pPr>
        <w:pStyle w:val="a4"/>
        <w:numPr>
          <w:ilvl w:val="0"/>
          <w:numId w:val="3"/>
        </w:numPr>
        <w:tabs>
          <w:tab w:val="left" w:pos="1291"/>
          <w:tab w:val="left" w:pos="1292"/>
          <w:tab w:val="left" w:pos="2509"/>
          <w:tab w:val="left" w:pos="4382"/>
          <w:tab w:val="left" w:pos="6563"/>
          <w:tab w:val="left" w:pos="8151"/>
          <w:tab w:val="left" w:pos="9657"/>
        </w:tabs>
        <w:ind w:right="154" w:firstLine="0"/>
        <w:jc w:val="left"/>
        <w:rPr>
          <w:sz w:val="28"/>
          <w:lang w:val="ru-RU"/>
        </w:rPr>
      </w:pPr>
      <w:r w:rsidRPr="00107010">
        <w:rPr>
          <w:sz w:val="28"/>
          <w:lang w:val="ru-RU"/>
        </w:rPr>
        <w:t>Журнал</w:t>
      </w:r>
      <w:r w:rsidRPr="00107010">
        <w:rPr>
          <w:sz w:val="28"/>
          <w:lang w:val="ru-RU"/>
        </w:rPr>
        <w:tab/>
        <w:t>прохождения</w:t>
      </w:r>
      <w:r w:rsidRPr="00107010">
        <w:rPr>
          <w:sz w:val="28"/>
          <w:lang w:val="ru-RU"/>
        </w:rPr>
        <w:tab/>
        <w:t>промежуточной</w:t>
      </w:r>
      <w:r w:rsidRPr="00107010">
        <w:rPr>
          <w:sz w:val="28"/>
          <w:lang w:val="ru-RU"/>
        </w:rPr>
        <w:tab/>
        <w:t>аттестации</w:t>
      </w:r>
      <w:r w:rsidRPr="00107010">
        <w:rPr>
          <w:sz w:val="28"/>
          <w:lang w:val="ru-RU"/>
        </w:rPr>
        <w:tab/>
        <w:t>экстерном</w:t>
      </w:r>
      <w:r w:rsidRPr="00107010">
        <w:rPr>
          <w:sz w:val="28"/>
          <w:lang w:val="ru-RU"/>
        </w:rPr>
        <w:tab/>
        <w:t>в текущем учебном</w:t>
      </w:r>
      <w:r w:rsidRPr="00107010">
        <w:rPr>
          <w:spacing w:val="-7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году.</w:t>
      </w:r>
    </w:p>
    <w:p w:rsidR="00010116" w:rsidRPr="00107010" w:rsidRDefault="00010116">
      <w:pPr>
        <w:rPr>
          <w:sz w:val="28"/>
          <w:lang w:val="ru-RU"/>
        </w:rPr>
        <w:sectPr w:rsidR="00010116" w:rsidRPr="00107010">
          <w:type w:val="continuous"/>
          <w:pgSz w:w="11910" w:h="16840"/>
          <w:pgMar w:top="1000" w:right="700" w:bottom="280" w:left="1260" w:header="720" w:footer="720" w:gutter="0"/>
          <w:cols w:space="720"/>
        </w:sectPr>
      </w:pPr>
    </w:p>
    <w:p w:rsidR="00010116" w:rsidRPr="00107010" w:rsidRDefault="00010116">
      <w:pPr>
        <w:pStyle w:val="a3"/>
        <w:spacing w:before="5"/>
        <w:rPr>
          <w:sz w:val="23"/>
          <w:lang w:val="ru-RU"/>
        </w:rPr>
      </w:pPr>
    </w:p>
    <w:p w:rsidR="00010116" w:rsidRPr="00107010" w:rsidRDefault="00E633BA">
      <w:pPr>
        <w:pStyle w:val="Heading1"/>
        <w:numPr>
          <w:ilvl w:val="0"/>
          <w:numId w:val="4"/>
        </w:numPr>
        <w:tabs>
          <w:tab w:val="left" w:pos="1112"/>
          <w:tab w:val="left" w:pos="1113"/>
        </w:tabs>
        <w:spacing w:before="64"/>
        <w:ind w:right="192"/>
        <w:rPr>
          <w:lang w:val="ru-RU"/>
        </w:rPr>
      </w:pPr>
      <w:r w:rsidRPr="00107010">
        <w:rPr>
          <w:lang w:val="ru-RU"/>
        </w:rPr>
        <w:t>Порядок и сроки подачи заявления о прохождении промежуточной и (или) государственной итоговой аттестации</w:t>
      </w:r>
      <w:r w:rsidRPr="00107010">
        <w:rPr>
          <w:spacing w:val="-13"/>
          <w:lang w:val="ru-RU"/>
        </w:rPr>
        <w:t xml:space="preserve"> </w:t>
      </w:r>
      <w:r w:rsidRPr="00107010">
        <w:rPr>
          <w:lang w:val="ru-RU"/>
        </w:rPr>
        <w:t>экстерна</w:t>
      </w:r>
    </w:p>
    <w:p w:rsidR="00010116" w:rsidRPr="00107010" w:rsidRDefault="00010116">
      <w:pPr>
        <w:pStyle w:val="a3"/>
        <w:spacing w:before="5"/>
        <w:rPr>
          <w:b/>
          <w:sz w:val="27"/>
          <w:lang w:val="ru-RU"/>
        </w:rPr>
      </w:pP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spacing w:before="1"/>
        <w:ind w:left="118" w:right="106" w:firstLine="567"/>
        <w:rPr>
          <w:sz w:val="28"/>
          <w:lang w:val="ru-RU"/>
        </w:rPr>
      </w:pPr>
      <w:r w:rsidRPr="00107010">
        <w:rPr>
          <w:sz w:val="28"/>
          <w:lang w:val="ru-RU"/>
        </w:rPr>
        <w:t>Основаниями возникновения образовательных отношений между экстерном и ОУ являются заявление совершеннолетнего учащегося или родителей (законных представителей) несовершеннолетнего учащегося о прохождении промежуточной и (или) государственной итоговой аттестации в ОУ, и распорядительный акт указанной организации о приеме лица для прохождения промежуточной аттестации и (или) государственной итоговой аттестации.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10" w:firstLine="567"/>
        <w:rPr>
          <w:sz w:val="28"/>
          <w:lang w:val="ru-RU"/>
        </w:rPr>
      </w:pPr>
      <w:r w:rsidRPr="00107010">
        <w:rPr>
          <w:sz w:val="28"/>
          <w:lang w:val="ru-RU"/>
        </w:rPr>
        <w:t>Прием заявлений для прохождения промежуточной аттестации в качестве экстерна осуществляется в течение всего учебного года, кроме  периода государственной итоговой аттестации (с 1 апреля по 31 августа текущего учебного</w:t>
      </w:r>
      <w:r w:rsidRPr="00107010">
        <w:rPr>
          <w:spacing w:val="-4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года).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10" w:firstLine="567"/>
        <w:rPr>
          <w:sz w:val="28"/>
          <w:lang w:val="ru-RU"/>
        </w:rPr>
      </w:pPr>
      <w:r w:rsidRPr="00107010">
        <w:rPr>
          <w:sz w:val="28"/>
          <w:lang w:val="ru-RU"/>
        </w:rPr>
        <w:t>Прием заявлений для прохождения государственной итоговой аттестации в качестве экстерна осуществляется до 1 марта текущего учебного года.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06" w:firstLine="567"/>
        <w:rPr>
          <w:sz w:val="28"/>
          <w:lang w:val="ru-RU"/>
        </w:rPr>
      </w:pPr>
      <w:r w:rsidRPr="00107010">
        <w:rPr>
          <w:sz w:val="28"/>
          <w:lang w:val="ru-RU"/>
        </w:rPr>
        <w:t>Заявление о прохождении промежуточной аттестации в качестве экстерна подается директору ОУ совершеннолетним гражданином лично или родителем (законным представителем) несовершеннолетнего гражданина при предъявлении документа, удостоверяющего его личность, по утвержденной форме (Приложение №</w:t>
      </w:r>
      <w:r w:rsidRPr="00107010">
        <w:rPr>
          <w:spacing w:val="-3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1).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spacing w:line="321" w:lineRule="exact"/>
        <w:ind w:left="1251" w:hanging="566"/>
        <w:rPr>
          <w:sz w:val="28"/>
          <w:lang w:val="ru-RU"/>
        </w:rPr>
      </w:pPr>
      <w:r w:rsidRPr="00107010">
        <w:rPr>
          <w:sz w:val="28"/>
          <w:lang w:val="ru-RU"/>
        </w:rPr>
        <w:t>Вместе с заявлением экстерн представляет следующие</w:t>
      </w:r>
      <w:r w:rsidRPr="00107010">
        <w:rPr>
          <w:spacing w:val="-13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документы:</w:t>
      </w:r>
    </w:p>
    <w:p w:rsidR="00010116" w:rsidRPr="00107010" w:rsidRDefault="00E633BA">
      <w:pPr>
        <w:pStyle w:val="a4"/>
        <w:numPr>
          <w:ilvl w:val="0"/>
          <w:numId w:val="3"/>
        </w:numPr>
        <w:tabs>
          <w:tab w:val="left" w:pos="1252"/>
        </w:tabs>
        <w:ind w:left="1251" w:right="114" w:hanging="566"/>
        <w:rPr>
          <w:sz w:val="28"/>
          <w:lang w:val="ru-RU"/>
        </w:rPr>
      </w:pPr>
      <w:r w:rsidRPr="00107010">
        <w:rPr>
          <w:sz w:val="28"/>
          <w:lang w:val="ru-RU"/>
        </w:rPr>
        <w:t>оригинал документа, удостоверяющего личность совершеннолетнего гражданина;</w:t>
      </w:r>
    </w:p>
    <w:p w:rsidR="00010116" w:rsidRPr="00107010" w:rsidRDefault="00E633BA">
      <w:pPr>
        <w:pStyle w:val="a4"/>
        <w:numPr>
          <w:ilvl w:val="0"/>
          <w:numId w:val="3"/>
        </w:numPr>
        <w:tabs>
          <w:tab w:val="left" w:pos="1252"/>
        </w:tabs>
        <w:ind w:left="1251" w:right="108" w:hanging="566"/>
        <w:rPr>
          <w:sz w:val="28"/>
          <w:lang w:val="ru-RU"/>
        </w:rPr>
      </w:pPr>
      <w:r w:rsidRPr="00107010">
        <w:rPr>
          <w:sz w:val="28"/>
          <w:lang w:val="ru-RU"/>
        </w:rPr>
        <w:t>оригинал документа, удостоверяющего личность родителя (законного представителя) несовершеннолетнего</w:t>
      </w:r>
      <w:r w:rsidRPr="00107010">
        <w:rPr>
          <w:spacing w:val="-11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гражданина;</w:t>
      </w:r>
    </w:p>
    <w:p w:rsidR="00010116" w:rsidRPr="00107010" w:rsidRDefault="00E633BA">
      <w:pPr>
        <w:pStyle w:val="a4"/>
        <w:numPr>
          <w:ilvl w:val="0"/>
          <w:numId w:val="3"/>
        </w:numPr>
        <w:tabs>
          <w:tab w:val="left" w:pos="1252"/>
        </w:tabs>
        <w:ind w:left="1251" w:right="111" w:hanging="566"/>
        <w:rPr>
          <w:sz w:val="28"/>
          <w:lang w:val="ru-RU"/>
        </w:rPr>
      </w:pPr>
      <w:r w:rsidRPr="00107010">
        <w:rPr>
          <w:sz w:val="28"/>
          <w:lang w:val="ru-RU"/>
        </w:rPr>
        <w:t xml:space="preserve">оригинал свидетельства о рождении ребенка либо заверенную в установленном </w:t>
      </w:r>
      <w:hyperlink r:id="rId8">
        <w:r w:rsidRPr="00107010">
          <w:rPr>
            <w:sz w:val="28"/>
            <w:lang w:val="ru-RU"/>
          </w:rPr>
          <w:t>порядке</w:t>
        </w:r>
      </w:hyperlink>
      <w:r w:rsidRPr="00107010">
        <w:rPr>
          <w:sz w:val="28"/>
          <w:lang w:val="ru-RU"/>
        </w:rPr>
        <w:t xml:space="preserve"> копию документа, подтверждающего родство заявителя (или законность представления прав</w:t>
      </w:r>
      <w:r w:rsidRPr="00107010">
        <w:rPr>
          <w:spacing w:val="-19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обучающегося);</w:t>
      </w:r>
    </w:p>
    <w:p w:rsidR="00010116" w:rsidRPr="00107010" w:rsidRDefault="00E633BA">
      <w:pPr>
        <w:pStyle w:val="a4"/>
        <w:numPr>
          <w:ilvl w:val="0"/>
          <w:numId w:val="3"/>
        </w:numPr>
        <w:tabs>
          <w:tab w:val="left" w:pos="1252"/>
        </w:tabs>
        <w:spacing w:before="1"/>
        <w:ind w:left="1251" w:right="107" w:hanging="566"/>
        <w:rPr>
          <w:sz w:val="28"/>
          <w:lang w:val="ru-RU"/>
        </w:rPr>
      </w:pPr>
      <w:r w:rsidRPr="00107010">
        <w:rPr>
          <w:sz w:val="28"/>
          <w:lang w:val="ru-RU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 в образовательной организации, документ государственного образца об основном общем</w:t>
      </w:r>
      <w:r w:rsidRPr="00107010">
        <w:rPr>
          <w:spacing w:val="-22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образовании).</w:t>
      </w:r>
    </w:p>
    <w:p w:rsidR="00010116" w:rsidRPr="00107010" w:rsidRDefault="00E633BA">
      <w:pPr>
        <w:pStyle w:val="a3"/>
        <w:ind w:left="118" w:right="113" w:firstLine="566"/>
        <w:jc w:val="both"/>
        <w:rPr>
          <w:lang w:val="ru-RU"/>
        </w:rPr>
      </w:pPr>
      <w:r w:rsidRPr="00107010">
        <w:rPr>
          <w:lang w:val="ru-RU"/>
        </w:rPr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</w:t>
      </w:r>
    </w:p>
    <w:p w:rsidR="00010116" w:rsidRPr="00107010" w:rsidRDefault="00E633BA">
      <w:pPr>
        <w:pStyle w:val="a3"/>
        <w:ind w:left="118" w:right="115" w:firstLine="566"/>
        <w:jc w:val="both"/>
        <w:rPr>
          <w:lang w:val="ru-RU"/>
        </w:rPr>
      </w:pPr>
      <w:r w:rsidRPr="00107010">
        <w:rPr>
          <w:lang w:val="ru-RU"/>
        </w:rPr>
        <w:t>При отсутствии личного дела в образовательной организации оформляется личное дело на время прохождения аттестации.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07" w:firstLine="567"/>
        <w:rPr>
          <w:sz w:val="28"/>
          <w:lang w:val="ru-RU"/>
        </w:rPr>
      </w:pPr>
      <w:r w:rsidRPr="00107010">
        <w:rPr>
          <w:sz w:val="28"/>
          <w:lang w:val="ru-RU"/>
        </w:rPr>
        <w:t xml:space="preserve">При приеме заявления о прохождении аттестации экстерном ОУ обязано ознакомить экстерна, родителей </w:t>
      </w:r>
      <w:hyperlink r:id="rId9">
        <w:r w:rsidRPr="00107010">
          <w:rPr>
            <w:sz w:val="28"/>
            <w:lang w:val="ru-RU"/>
          </w:rPr>
          <w:t>(законных представителей)</w:t>
        </w:r>
      </w:hyperlink>
      <w:r w:rsidRPr="00107010">
        <w:rPr>
          <w:sz w:val="28"/>
          <w:lang w:val="ru-RU"/>
        </w:rPr>
        <w:t xml:space="preserve"> несовершеннолетних экстернов с лицензией на осуществление</w:t>
      </w:r>
      <w:r w:rsidRPr="00107010">
        <w:rPr>
          <w:spacing w:val="-10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образовательной</w:t>
      </w:r>
    </w:p>
    <w:p w:rsidR="00010116" w:rsidRPr="00107010" w:rsidRDefault="00010116">
      <w:pPr>
        <w:jc w:val="both"/>
        <w:rPr>
          <w:sz w:val="28"/>
          <w:lang w:val="ru-RU"/>
        </w:rPr>
        <w:sectPr w:rsidR="00010116" w:rsidRPr="00107010">
          <w:headerReference w:type="default" r:id="rId10"/>
          <w:pgSz w:w="11910" w:h="16840"/>
          <w:pgMar w:top="1000" w:right="740" w:bottom="280" w:left="1300" w:header="736" w:footer="0" w:gutter="0"/>
          <w:pgNumType w:start="2"/>
          <w:cols w:space="720"/>
        </w:sectPr>
      </w:pPr>
    </w:p>
    <w:p w:rsidR="00010116" w:rsidRPr="00107010" w:rsidRDefault="00010116">
      <w:pPr>
        <w:pStyle w:val="a3"/>
        <w:rPr>
          <w:sz w:val="23"/>
          <w:lang w:val="ru-RU"/>
        </w:rPr>
      </w:pPr>
    </w:p>
    <w:p w:rsidR="00010116" w:rsidRPr="00107010" w:rsidRDefault="00E633BA">
      <w:pPr>
        <w:pStyle w:val="a3"/>
        <w:spacing w:before="65"/>
        <w:ind w:left="118" w:right="106"/>
        <w:jc w:val="both"/>
        <w:rPr>
          <w:lang w:val="ru-RU"/>
        </w:rPr>
      </w:pPr>
      <w:r w:rsidRPr="00107010">
        <w:rPr>
          <w:lang w:val="ru-RU"/>
        </w:rPr>
        <w:t xml:space="preserve">деятельности, свидетельством о государственной аккредитации, уставом, образовательной программой,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07010">
        <w:rPr>
          <w:lang w:val="ru-RU"/>
        </w:rPr>
        <w:t>обучающихся</w:t>
      </w:r>
      <w:proofErr w:type="gramEnd"/>
      <w:r w:rsidRPr="00107010">
        <w:rPr>
          <w:lang w:val="ru-RU"/>
        </w:rPr>
        <w:t>, а так же с локальным актом, регламентирующим порядок проведения промежуточной аттестации, порядком проведения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010116" w:rsidRDefault="00E633BA">
      <w:pPr>
        <w:pStyle w:val="a4"/>
        <w:numPr>
          <w:ilvl w:val="1"/>
          <w:numId w:val="4"/>
        </w:numPr>
        <w:tabs>
          <w:tab w:val="left" w:pos="1322"/>
        </w:tabs>
        <w:ind w:left="118" w:right="108" w:firstLine="567"/>
        <w:rPr>
          <w:sz w:val="28"/>
        </w:rPr>
      </w:pPr>
      <w:r w:rsidRPr="00107010">
        <w:rPr>
          <w:sz w:val="28"/>
          <w:lang w:val="ru-RU"/>
        </w:rPr>
        <w:t xml:space="preserve">Приказом директора ОУ экстерн зачисляется в образовательную организацию для прохождения аттестации. </w:t>
      </w:r>
      <w:proofErr w:type="spellStart"/>
      <w:r>
        <w:rPr>
          <w:sz w:val="28"/>
        </w:rPr>
        <w:t>Копия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распорядительного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хранится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личном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деле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экстерна</w:t>
      </w:r>
      <w:proofErr w:type="spellEnd"/>
      <w:r>
        <w:rPr>
          <w:sz w:val="28"/>
        </w:rPr>
        <w:t>.</w:t>
      </w:r>
    </w:p>
    <w:p w:rsidR="00010116" w:rsidRDefault="00010116">
      <w:pPr>
        <w:pStyle w:val="a3"/>
        <w:spacing w:before="4"/>
      </w:pPr>
    </w:p>
    <w:p w:rsidR="00010116" w:rsidRPr="00107010" w:rsidRDefault="00E633BA">
      <w:pPr>
        <w:pStyle w:val="Heading1"/>
        <w:numPr>
          <w:ilvl w:val="0"/>
          <w:numId w:val="4"/>
        </w:numPr>
        <w:tabs>
          <w:tab w:val="left" w:pos="1251"/>
          <w:tab w:val="left" w:pos="1252"/>
        </w:tabs>
        <w:spacing w:line="242" w:lineRule="auto"/>
        <w:ind w:left="1251" w:right="106" w:hanging="573"/>
        <w:rPr>
          <w:lang w:val="ru-RU"/>
        </w:rPr>
      </w:pPr>
      <w:r w:rsidRPr="00107010">
        <w:rPr>
          <w:lang w:val="ru-RU"/>
        </w:rPr>
        <w:t>Порядок, формы и сроки проведения промежуточной аттестации экстернов</w:t>
      </w:r>
    </w:p>
    <w:p w:rsidR="00010116" w:rsidRPr="00107010" w:rsidRDefault="00010116">
      <w:pPr>
        <w:pStyle w:val="a3"/>
        <w:spacing w:before="3"/>
        <w:rPr>
          <w:b/>
          <w:sz w:val="27"/>
          <w:lang w:val="ru-RU"/>
        </w:rPr>
      </w:pP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12" w:firstLine="560"/>
        <w:rPr>
          <w:sz w:val="28"/>
          <w:lang w:val="ru-RU"/>
        </w:rPr>
      </w:pPr>
      <w:r w:rsidRPr="00107010">
        <w:rPr>
          <w:sz w:val="28"/>
          <w:lang w:val="ru-RU"/>
        </w:rPr>
        <w:t>Объем предстоящей промежуточной аттестации определяется на основании представленных экстерном</w:t>
      </w:r>
      <w:r w:rsidRPr="00107010">
        <w:rPr>
          <w:spacing w:val="-16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документов.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06" w:firstLine="560"/>
        <w:rPr>
          <w:sz w:val="28"/>
          <w:lang w:val="ru-RU"/>
        </w:rPr>
      </w:pPr>
      <w:r w:rsidRPr="00107010">
        <w:rPr>
          <w:sz w:val="28"/>
          <w:lang w:val="ru-RU"/>
        </w:rPr>
        <w:t>ОУ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</w:t>
      </w:r>
      <w:r w:rsidRPr="00107010">
        <w:rPr>
          <w:spacing w:val="-10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деятельность.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16" w:firstLine="567"/>
        <w:rPr>
          <w:sz w:val="28"/>
          <w:lang w:val="ru-RU"/>
        </w:rPr>
      </w:pPr>
      <w:r w:rsidRPr="00107010">
        <w:rPr>
          <w:sz w:val="28"/>
          <w:lang w:val="ru-RU"/>
        </w:rPr>
        <w:t>Промежуточная аттестация экстернов проводится с 15 сентября по 25 мая текущего учебного</w:t>
      </w:r>
      <w:r w:rsidRPr="00107010">
        <w:rPr>
          <w:spacing w:val="-4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года.</w:t>
      </w:r>
    </w:p>
    <w:p w:rsidR="00010116" w:rsidRPr="00107010" w:rsidRDefault="00E633BA">
      <w:pPr>
        <w:pStyle w:val="a3"/>
        <w:ind w:left="118" w:right="107" w:firstLine="707"/>
        <w:jc w:val="both"/>
        <w:rPr>
          <w:lang w:val="ru-RU"/>
        </w:rPr>
      </w:pPr>
      <w:r w:rsidRPr="00107010">
        <w:rPr>
          <w:lang w:val="ru-RU"/>
        </w:rPr>
        <w:t>Период проведения аттестации экстерна зависит от срока подачи заявления для прохождения аттестации. Экстерны, предполагающие пройти государственную итоговую аттестацию в текущем учебном году, обязаны пройти промежуточную аттестацию в установленном объеме до даты педагогического совета ОУ о допуске к государственной итоговой аттестации.</w:t>
      </w:r>
    </w:p>
    <w:p w:rsidR="00010116" w:rsidRPr="00107010" w:rsidRDefault="00E633BA">
      <w:pPr>
        <w:pStyle w:val="a3"/>
        <w:ind w:left="118" w:right="113" w:firstLine="566"/>
        <w:jc w:val="both"/>
        <w:rPr>
          <w:lang w:val="ru-RU"/>
        </w:rPr>
      </w:pPr>
      <w:r w:rsidRPr="00107010">
        <w:rPr>
          <w:lang w:val="ru-RU"/>
        </w:rPr>
        <w:t xml:space="preserve">Для экстерна разрабатывается индивидуальное расписание промежуточной аттестации, с которым его и его родителей (законных представителей) знакомят не </w:t>
      </w:r>
      <w:proofErr w:type="gramStart"/>
      <w:r w:rsidRPr="00107010">
        <w:rPr>
          <w:lang w:val="ru-RU"/>
        </w:rPr>
        <w:t>позднее</w:t>
      </w:r>
      <w:proofErr w:type="gramEnd"/>
      <w:r w:rsidRPr="00107010">
        <w:rPr>
          <w:lang w:val="ru-RU"/>
        </w:rPr>
        <w:t xml:space="preserve"> чем за 7 дней до начала промежуточной аттестации.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spacing w:line="242" w:lineRule="auto"/>
        <w:ind w:left="118" w:right="106" w:firstLine="567"/>
        <w:rPr>
          <w:sz w:val="28"/>
          <w:lang w:val="ru-RU"/>
        </w:rPr>
      </w:pPr>
      <w:r w:rsidRPr="00107010">
        <w:rPr>
          <w:sz w:val="28"/>
          <w:lang w:val="ru-RU"/>
        </w:rPr>
        <w:t>Промежуточная аттестация экстернов проводится по учебным предметам инвариантной части учебного плана в форме, определяемой</w:t>
      </w:r>
      <w:r w:rsidRPr="00107010">
        <w:rPr>
          <w:spacing w:val="-17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ОУ.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spacing w:line="322" w:lineRule="exact"/>
        <w:ind w:left="118" w:right="109" w:firstLine="567"/>
        <w:rPr>
          <w:sz w:val="28"/>
          <w:lang w:val="ru-RU"/>
        </w:rPr>
      </w:pPr>
      <w:proofErr w:type="gramStart"/>
      <w:r w:rsidRPr="00107010">
        <w:rPr>
          <w:sz w:val="28"/>
          <w:lang w:val="ru-RU"/>
        </w:rPr>
        <w:t>Экстерн может пройти промежуточную аттестацию в установленный образовательной организацией сроки на предмет освоения основной образовательной программы основного общего или среднего общего образования.</w:t>
      </w:r>
      <w:proofErr w:type="gramEnd"/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14" w:firstLine="567"/>
        <w:rPr>
          <w:sz w:val="28"/>
          <w:lang w:val="ru-RU"/>
        </w:rPr>
      </w:pPr>
      <w:r w:rsidRPr="00107010">
        <w:rPr>
          <w:sz w:val="28"/>
          <w:lang w:val="ru-RU"/>
        </w:rPr>
        <w:t>Промежуточная аттестация считается пройденной, если экстерн сдал все экзамены в установленный</w:t>
      </w:r>
      <w:r w:rsidRPr="00107010">
        <w:rPr>
          <w:spacing w:val="-10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срок.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spacing w:before="2"/>
        <w:ind w:left="118" w:right="108" w:firstLine="567"/>
        <w:rPr>
          <w:sz w:val="28"/>
          <w:lang w:val="ru-RU"/>
        </w:rPr>
      </w:pPr>
      <w:r w:rsidRPr="00107010">
        <w:rPr>
          <w:sz w:val="28"/>
          <w:lang w:val="ru-RU"/>
        </w:rPr>
        <w:t>Экстерны, получившие на промежуточной аттестации неудовлетворительную отметку по одному или нескольким предметам или не явившиеся при отсутствии уважительных причин на аттестацию, имеют право ликвидировать академическую задолженность в течение установленного периода</w:t>
      </w:r>
      <w:r w:rsidRPr="00107010">
        <w:rPr>
          <w:spacing w:val="-6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аттестации.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spacing w:line="242" w:lineRule="auto"/>
        <w:ind w:left="118" w:right="105" w:firstLine="567"/>
        <w:rPr>
          <w:sz w:val="28"/>
          <w:lang w:val="ru-RU"/>
        </w:rPr>
      </w:pPr>
      <w:r w:rsidRPr="00107010">
        <w:rPr>
          <w:sz w:val="28"/>
          <w:lang w:val="ru-RU"/>
        </w:rPr>
        <w:t>Для проведения промежуточной аттестации экстерна в ОУ создаются аттестационные комиссии, составы которых утверждаются приказом</w:t>
      </w:r>
      <w:r w:rsidRPr="00107010">
        <w:rPr>
          <w:spacing w:val="41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директора</w:t>
      </w:r>
    </w:p>
    <w:p w:rsidR="00010116" w:rsidRPr="00107010" w:rsidRDefault="00010116">
      <w:pPr>
        <w:spacing w:line="242" w:lineRule="auto"/>
        <w:jc w:val="both"/>
        <w:rPr>
          <w:sz w:val="28"/>
          <w:lang w:val="ru-RU"/>
        </w:rPr>
        <w:sectPr w:rsidR="00010116" w:rsidRPr="00107010">
          <w:pgSz w:w="11910" w:h="16840"/>
          <w:pgMar w:top="1000" w:right="740" w:bottom="280" w:left="1300" w:header="736" w:footer="0" w:gutter="0"/>
          <w:cols w:space="720"/>
        </w:sectPr>
      </w:pPr>
    </w:p>
    <w:p w:rsidR="00010116" w:rsidRPr="00107010" w:rsidRDefault="00010116">
      <w:pPr>
        <w:pStyle w:val="a3"/>
        <w:rPr>
          <w:sz w:val="23"/>
          <w:lang w:val="ru-RU"/>
        </w:rPr>
      </w:pPr>
    </w:p>
    <w:p w:rsidR="00010116" w:rsidRPr="00107010" w:rsidRDefault="00E633BA">
      <w:pPr>
        <w:pStyle w:val="a3"/>
        <w:spacing w:before="65"/>
        <w:ind w:left="118" w:right="108"/>
        <w:jc w:val="both"/>
        <w:rPr>
          <w:lang w:val="ru-RU"/>
        </w:rPr>
      </w:pPr>
      <w:r w:rsidRPr="00107010">
        <w:rPr>
          <w:lang w:val="ru-RU"/>
        </w:rPr>
        <w:t>ОУ. Аттестационные комиссии в своей работе руководствуются Положением о формах, периодичности, порядке текущего контроля успеваемости, промежуточной аттестации учащихся, осваивающих основные образовательные программы.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06" w:firstLine="567"/>
        <w:rPr>
          <w:sz w:val="28"/>
          <w:lang w:val="ru-RU"/>
        </w:rPr>
      </w:pPr>
      <w:r w:rsidRPr="00107010">
        <w:rPr>
          <w:sz w:val="28"/>
          <w:lang w:val="ru-RU"/>
        </w:rPr>
        <w:t>Результаты промежуточной аттестации экстерна по предмету вносятся аттестационной комиссией в протокол (Приложение № 2), переносятся заместителем директора, курирующим промежуточную аттестацию экстернов,  в журнал экстерна, который оформляется на каждый учебный</w:t>
      </w:r>
      <w:r w:rsidRPr="00107010">
        <w:rPr>
          <w:spacing w:val="-24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год.</w:t>
      </w:r>
    </w:p>
    <w:p w:rsidR="00010116" w:rsidRPr="00107010" w:rsidRDefault="00E633BA">
      <w:pPr>
        <w:pStyle w:val="a4"/>
        <w:numPr>
          <w:ilvl w:val="1"/>
          <w:numId w:val="2"/>
        </w:numPr>
        <w:tabs>
          <w:tab w:val="left" w:pos="1177"/>
        </w:tabs>
        <w:ind w:right="114" w:firstLine="567"/>
        <w:rPr>
          <w:sz w:val="28"/>
          <w:lang w:val="ru-RU"/>
        </w:rPr>
      </w:pPr>
      <w:r w:rsidRPr="00107010">
        <w:rPr>
          <w:sz w:val="28"/>
          <w:lang w:val="ru-RU"/>
        </w:rPr>
        <w:t>.Протоколы промежуточной аттестации экстерна по предметам сдаются в учебную часть и хранятся в установленном</w:t>
      </w:r>
      <w:r w:rsidRPr="00107010">
        <w:rPr>
          <w:spacing w:val="-18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порядке.</w:t>
      </w:r>
    </w:p>
    <w:p w:rsidR="00010116" w:rsidRPr="00107010" w:rsidRDefault="00E633BA">
      <w:pPr>
        <w:pStyle w:val="a4"/>
        <w:numPr>
          <w:ilvl w:val="1"/>
          <w:numId w:val="2"/>
        </w:numPr>
        <w:tabs>
          <w:tab w:val="left" w:pos="1177"/>
        </w:tabs>
        <w:ind w:right="114" w:firstLine="567"/>
        <w:rPr>
          <w:sz w:val="28"/>
          <w:lang w:val="ru-RU"/>
        </w:rPr>
      </w:pPr>
      <w:r w:rsidRPr="00107010">
        <w:rPr>
          <w:sz w:val="28"/>
          <w:lang w:val="ru-RU"/>
        </w:rPr>
        <w:t>.Письменные аттестационные работы экстерна хранятся до окончания промежуточной аттестации в текущем учебном</w:t>
      </w:r>
      <w:r w:rsidRPr="00107010">
        <w:rPr>
          <w:spacing w:val="-15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году.</w:t>
      </w:r>
    </w:p>
    <w:p w:rsidR="00010116" w:rsidRPr="00107010" w:rsidRDefault="00E633BA">
      <w:pPr>
        <w:pStyle w:val="a3"/>
        <w:spacing w:before="2"/>
        <w:ind w:left="118" w:right="113" w:firstLine="566"/>
        <w:jc w:val="both"/>
        <w:rPr>
          <w:lang w:val="ru-RU"/>
        </w:rPr>
      </w:pPr>
      <w:r w:rsidRPr="00107010">
        <w:rPr>
          <w:lang w:val="ru-RU"/>
        </w:rPr>
        <w:t>3.12. Экстерны, прошедшие промежуточную аттестацию, по окончании учебного года или аттестационного периода получают справку установленного образца (Приложение № 3).</w:t>
      </w:r>
    </w:p>
    <w:p w:rsidR="00010116" w:rsidRPr="00107010" w:rsidRDefault="00010116">
      <w:pPr>
        <w:pStyle w:val="a3"/>
        <w:spacing w:before="4"/>
        <w:rPr>
          <w:lang w:val="ru-RU"/>
        </w:rPr>
      </w:pPr>
    </w:p>
    <w:p w:rsidR="00010116" w:rsidRDefault="00E633BA">
      <w:pPr>
        <w:pStyle w:val="Heading1"/>
        <w:numPr>
          <w:ilvl w:val="0"/>
          <w:numId w:val="4"/>
        </w:numPr>
        <w:tabs>
          <w:tab w:val="left" w:pos="1251"/>
          <w:tab w:val="left" w:pos="1252"/>
        </w:tabs>
        <w:ind w:left="1251" w:hanging="573"/>
      </w:pPr>
      <w:proofErr w:type="spellStart"/>
      <w:r>
        <w:t>Государственная</w:t>
      </w:r>
      <w:proofErr w:type="spellEnd"/>
      <w:r>
        <w:t xml:space="preserve"> </w:t>
      </w:r>
      <w:proofErr w:type="spellStart"/>
      <w:r>
        <w:t>итоговая</w:t>
      </w:r>
      <w:proofErr w:type="spellEnd"/>
      <w:r>
        <w:t xml:space="preserve"> </w:t>
      </w:r>
      <w:proofErr w:type="spellStart"/>
      <w:r>
        <w:t>аттестация</w:t>
      </w:r>
      <w:proofErr w:type="spellEnd"/>
      <w:r>
        <w:rPr>
          <w:spacing w:val="-18"/>
        </w:rPr>
        <w:t xml:space="preserve"> </w:t>
      </w:r>
      <w:proofErr w:type="spellStart"/>
      <w:r>
        <w:t>экстернов</w:t>
      </w:r>
      <w:proofErr w:type="spellEnd"/>
    </w:p>
    <w:p w:rsidR="00010116" w:rsidRDefault="00010116">
      <w:pPr>
        <w:pStyle w:val="a3"/>
        <w:spacing w:before="8"/>
        <w:rPr>
          <w:b/>
          <w:sz w:val="27"/>
        </w:rPr>
      </w:pP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07" w:firstLine="567"/>
        <w:rPr>
          <w:sz w:val="28"/>
          <w:lang w:val="ru-RU"/>
        </w:rPr>
      </w:pPr>
      <w:r w:rsidRPr="00107010">
        <w:rPr>
          <w:sz w:val="28"/>
          <w:lang w:val="ru-RU"/>
        </w:rPr>
        <w:t xml:space="preserve">Экстерны, успешно прошедшие  установленный  объем промежуточной аттестации, могут быть допущены к государственной итоговой аттестации на основании решения педагогического совета </w:t>
      </w:r>
      <w:r w:rsidR="00107010">
        <w:rPr>
          <w:sz w:val="28"/>
          <w:lang w:val="ru-RU"/>
        </w:rPr>
        <w:t>МАОУ ФМШ №56 г. Улан- Удэ.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07" w:firstLine="567"/>
        <w:rPr>
          <w:sz w:val="28"/>
          <w:lang w:val="ru-RU"/>
        </w:rPr>
      </w:pPr>
      <w:r w:rsidRPr="00107010">
        <w:rPr>
          <w:sz w:val="28"/>
          <w:lang w:val="ru-RU"/>
        </w:rPr>
        <w:t>Порядок проведения государственной итоговой аттестации по образовательным программам основного общего образования и  среднего общего образования регламентируется нормативными документами Министерства образования и науки Российской</w:t>
      </w:r>
      <w:r w:rsidRPr="00107010">
        <w:rPr>
          <w:spacing w:val="-20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Федерации.</w:t>
      </w:r>
    </w:p>
    <w:p w:rsidR="00010116" w:rsidRPr="00107010" w:rsidRDefault="00E633BA">
      <w:pPr>
        <w:pStyle w:val="a4"/>
        <w:numPr>
          <w:ilvl w:val="1"/>
          <w:numId w:val="4"/>
        </w:numPr>
        <w:tabs>
          <w:tab w:val="left" w:pos="1252"/>
        </w:tabs>
        <w:ind w:left="118" w:right="111" w:firstLine="567"/>
        <w:rPr>
          <w:sz w:val="28"/>
          <w:lang w:val="ru-RU"/>
        </w:rPr>
      </w:pPr>
      <w:r w:rsidRPr="00107010">
        <w:rPr>
          <w:sz w:val="28"/>
          <w:lang w:val="ru-RU"/>
        </w:rPr>
        <w:t>Экстернам, успешно прошедшим государственную итоговую аттестацию, выдаются документ государственного образца о соответствующем уровне</w:t>
      </w:r>
      <w:r w:rsidRPr="00107010">
        <w:rPr>
          <w:spacing w:val="-6"/>
          <w:sz w:val="28"/>
          <w:lang w:val="ru-RU"/>
        </w:rPr>
        <w:t xml:space="preserve"> </w:t>
      </w:r>
      <w:r w:rsidRPr="00107010">
        <w:rPr>
          <w:sz w:val="28"/>
          <w:lang w:val="ru-RU"/>
        </w:rPr>
        <w:t>образования.</w:t>
      </w:r>
    </w:p>
    <w:p w:rsidR="00010116" w:rsidRPr="00107010" w:rsidRDefault="00010116">
      <w:pPr>
        <w:pStyle w:val="a3"/>
        <w:rPr>
          <w:lang w:val="ru-RU"/>
        </w:rPr>
      </w:pPr>
    </w:p>
    <w:p w:rsidR="00010116" w:rsidRPr="00107010" w:rsidRDefault="00010116">
      <w:pPr>
        <w:pStyle w:val="a3"/>
        <w:spacing w:before="1"/>
        <w:rPr>
          <w:lang w:val="ru-RU"/>
        </w:rPr>
      </w:pPr>
    </w:p>
    <w:p w:rsidR="00010116" w:rsidRPr="00167246" w:rsidRDefault="00010116">
      <w:pPr>
        <w:spacing w:line="342" w:lineRule="exact"/>
        <w:rPr>
          <w:sz w:val="28"/>
          <w:lang w:val="ru-RU"/>
        </w:rPr>
        <w:sectPr w:rsidR="00010116" w:rsidRPr="00167246">
          <w:pgSz w:w="11910" w:h="16840"/>
          <w:pgMar w:top="1000" w:right="740" w:bottom="280" w:left="1300" w:header="736" w:footer="0" w:gutter="0"/>
          <w:cols w:space="720"/>
        </w:sectPr>
      </w:pPr>
    </w:p>
    <w:p w:rsidR="00010116" w:rsidRPr="00167246" w:rsidRDefault="00010116">
      <w:pPr>
        <w:pStyle w:val="a3"/>
        <w:rPr>
          <w:sz w:val="23"/>
          <w:lang w:val="ru-RU"/>
        </w:rPr>
      </w:pPr>
    </w:p>
    <w:p w:rsidR="00010116" w:rsidRPr="00167246" w:rsidRDefault="00E633BA">
      <w:pPr>
        <w:pStyle w:val="a3"/>
        <w:spacing w:before="65"/>
        <w:ind w:left="5791"/>
        <w:jc w:val="both"/>
        <w:rPr>
          <w:lang w:val="ru-RU"/>
        </w:rPr>
      </w:pPr>
      <w:r w:rsidRPr="00167246">
        <w:rPr>
          <w:lang w:val="ru-RU"/>
        </w:rPr>
        <w:t>Приложение № 1</w:t>
      </w:r>
    </w:p>
    <w:p w:rsidR="00010116" w:rsidRPr="00107010" w:rsidRDefault="00E633BA">
      <w:pPr>
        <w:pStyle w:val="a3"/>
        <w:ind w:left="5791" w:right="146"/>
        <w:jc w:val="both"/>
        <w:rPr>
          <w:lang w:val="ru-RU"/>
        </w:rPr>
      </w:pPr>
      <w:r w:rsidRPr="00107010">
        <w:rPr>
          <w:lang w:val="ru-RU"/>
        </w:rPr>
        <w:t>к Положению о порядке организации промежуточной аттестации экстернов</w:t>
      </w:r>
    </w:p>
    <w:p w:rsidR="00010116" w:rsidRPr="00107010" w:rsidRDefault="00107010">
      <w:pPr>
        <w:pStyle w:val="a3"/>
        <w:spacing w:line="322" w:lineRule="exact"/>
        <w:ind w:left="5791"/>
        <w:jc w:val="both"/>
        <w:rPr>
          <w:lang w:val="ru-RU"/>
        </w:rPr>
      </w:pPr>
      <w:r>
        <w:rPr>
          <w:lang w:val="ru-RU"/>
        </w:rPr>
        <w:t>в МАОУ ФМШ №56 г. Улан- Удэ</w:t>
      </w:r>
    </w:p>
    <w:p w:rsidR="00010116" w:rsidRPr="00107010" w:rsidRDefault="00010116">
      <w:pPr>
        <w:pStyle w:val="a3"/>
        <w:rPr>
          <w:lang w:val="ru-RU"/>
        </w:rPr>
      </w:pPr>
    </w:p>
    <w:p w:rsidR="00010116" w:rsidRPr="000B2A10" w:rsidRDefault="00107010">
      <w:pPr>
        <w:ind w:left="4089" w:right="1703"/>
        <w:rPr>
          <w:sz w:val="20"/>
          <w:szCs w:val="20"/>
          <w:lang w:val="ru-RU"/>
        </w:rPr>
      </w:pPr>
      <w:r>
        <w:rPr>
          <w:sz w:val="24"/>
          <w:lang w:val="ru-RU"/>
        </w:rPr>
        <w:t xml:space="preserve">Директору </w:t>
      </w:r>
      <w:r w:rsidRPr="000B2A10">
        <w:rPr>
          <w:sz w:val="20"/>
          <w:szCs w:val="20"/>
          <w:lang w:val="ru-RU"/>
        </w:rPr>
        <w:t>МАОУ ФМШ №56 г. Улан- Удэ</w:t>
      </w:r>
      <w:r w:rsidR="000B2A10">
        <w:rPr>
          <w:sz w:val="20"/>
          <w:szCs w:val="20"/>
          <w:lang w:val="ru-RU"/>
        </w:rPr>
        <w:t xml:space="preserve"> </w:t>
      </w:r>
      <w:proofErr w:type="spellStart"/>
      <w:r w:rsidR="000B2A10">
        <w:rPr>
          <w:sz w:val="20"/>
          <w:szCs w:val="20"/>
          <w:lang w:val="ru-RU"/>
        </w:rPr>
        <w:t>Периновой</w:t>
      </w:r>
      <w:proofErr w:type="spellEnd"/>
      <w:r w:rsidR="000B2A10">
        <w:rPr>
          <w:sz w:val="20"/>
          <w:szCs w:val="20"/>
          <w:lang w:val="ru-RU"/>
        </w:rPr>
        <w:t xml:space="preserve"> Виктории Владимировне</w:t>
      </w:r>
    </w:p>
    <w:p w:rsidR="00010116" w:rsidRPr="00107010" w:rsidRDefault="00CF78CC">
      <w:pPr>
        <w:pStyle w:val="a3"/>
        <w:spacing w:before="8"/>
        <w:rPr>
          <w:sz w:val="19"/>
          <w:lang w:val="ru-RU"/>
        </w:rPr>
      </w:pPr>
      <w:r w:rsidRPr="00CF78CC">
        <w:pict>
          <v:line id="_x0000_s1072" style="position:absolute;z-index:251644928;mso-wrap-distance-left:0;mso-wrap-distance-right:0;mso-position-horizontal-relative:page" from="269.45pt,13.55pt" to="551.45pt,13.55pt" strokeweight=".48pt">
            <w10:wrap type="topAndBottom" anchorx="page"/>
          </v:line>
        </w:pict>
      </w:r>
    </w:p>
    <w:p w:rsidR="00010116" w:rsidRPr="00107010" w:rsidRDefault="00E633BA">
      <w:pPr>
        <w:spacing w:line="201" w:lineRule="exact"/>
        <w:ind w:left="4070" w:right="141"/>
        <w:jc w:val="center"/>
        <w:rPr>
          <w:sz w:val="20"/>
          <w:lang w:val="ru-RU"/>
        </w:rPr>
      </w:pPr>
      <w:proofErr w:type="gramStart"/>
      <w:r w:rsidRPr="00107010">
        <w:rPr>
          <w:sz w:val="20"/>
          <w:lang w:val="ru-RU"/>
        </w:rPr>
        <w:t>фамилия, имя, отчество (полностью) родителя (законного</w:t>
      </w:r>
      <w:proofErr w:type="gramEnd"/>
    </w:p>
    <w:p w:rsidR="00010116" w:rsidRPr="00107010" w:rsidRDefault="00E633BA">
      <w:pPr>
        <w:spacing w:line="229" w:lineRule="exact"/>
        <w:ind w:left="4070" w:right="138"/>
        <w:jc w:val="center"/>
        <w:rPr>
          <w:sz w:val="20"/>
          <w:lang w:val="ru-RU"/>
        </w:rPr>
      </w:pPr>
      <w:r w:rsidRPr="00107010">
        <w:rPr>
          <w:sz w:val="20"/>
          <w:lang w:val="ru-RU"/>
        </w:rPr>
        <w:t>представителя) несовершеннолетнего экстерна</w:t>
      </w:r>
    </w:p>
    <w:p w:rsidR="00010116" w:rsidRPr="00107010" w:rsidRDefault="00CF78CC">
      <w:pPr>
        <w:pStyle w:val="a3"/>
        <w:spacing w:before="7"/>
        <w:rPr>
          <w:sz w:val="19"/>
          <w:lang w:val="ru-RU"/>
        </w:rPr>
      </w:pPr>
      <w:r w:rsidRPr="00CF78CC">
        <w:pict>
          <v:line id="_x0000_s1071" style="position:absolute;z-index:251645952;mso-wrap-distance-left:0;mso-wrap-distance-right:0;mso-position-horizontal-relative:page" from="270.05pt,13.5pt" to="552.1pt,13.5pt" strokeweight=".48pt">
            <w10:wrap type="topAndBottom" anchorx="page"/>
          </v:line>
        </w:pict>
      </w:r>
    </w:p>
    <w:p w:rsidR="00010116" w:rsidRPr="00107010" w:rsidRDefault="00E633BA">
      <w:pPr>
        <w:spacing w:line="247" w:lineRule="exact"/>
        <w:ind w:left="4089" w:right="1703"/>
        <w:rPr>
          <w:sz w:val="24"/>
          <w:lang w:val="ru-RU"/>
        </w:rPr>
      </w:pPr>
      <w:r w:rsidRPr="00107010">
        <w:rPr>
          <w:sz w:val="24"/>
          <w:lang w:val="ru-RU"/>
        </w:rPr>
        <w:t>Место регистрации (адрес):</w:t>
      </w:r>
    </w:p>
    <w:p w:rsidR="00010116" w:rsidRDefault="00CF78CC">
      <w:pPr>
        <w:pStyle w:val="a3"/>
        <w:spacing w:line="20" w:lineRule="exact"/>
        <w:ind w:left="6978"/>
        <w:rPr>
          <w:sz w:val="2"/>
        </w:rPr>
      </w:pPr>
      <w:r w:rsidRPr="00CF78CC">
        <w:rPr>
          <w:sz w:val="2"/>
        </w:rPr>
      </w:r>
      <w:r>
        <w:rPr>
          <w:sz w:val="2"/>
        </w:rPr>
        <w:pict>
          <v:group id="_x0000_s1068" style="width:138.65pt;height:.5pt;mso-position-horizontal-relative:char;mso-position-vertical-relative:line" coordsize="2773,10">
            <v:line id="_x0000_s1070" style="position:absolute" from="5,5" to="1805,5" strokeweight=".48pt"/>
            <v:line id="_x0000_s1069" style="position:absolute" from="1807,5" to="2768,5" strokeweight=".48pt"/>
            <w10:wrap type="none"/>
            <w10:anchorlock/>
          </v:group>
        </w:pict>
      </w:r>
    </w:p>
    <w:p w:rsidR="00010116" w:rsidRDefault="00CF78CC">
      <w:pPr>
        <w:pStyle w:val="a3"/>
        <w:rPr>
          <w:sz w:val="18"/>
        </w:rPr>
      </w:pPr>
      <w:r w:rsidRPr="00CF78CC">
        <w:pict>
          <v:line id="_x0000_s1067" style="position:absolute;z-index:251646976;mso-wrap-distance-left:0;mso-wrap-distance-right:0;mso-position-horizontal-relative:page" from="269.45pt,12.55pt" to="551.45pt,12.55pt" strokeweight=".48pt">
            <w10:wrap type="topAndBottom" anchorx="page"/>
          </v:line>
        </w:pict>
      </w:r>
      <w:r w:rsidRPr="00CF78CC">
        <w:pict>
          <v:line id="_x0000_s1066" style="position:absolute;z-index:251648000;mso-wrap-distance-left:0;mso-wrap-distance-right:0;mso-position-horizontal-relative:page" from="269.45pt,26.35pt" to="551.45pt,26.35pt" strokeweight=".48pt">
            <w10:wrap type="topAndBottom" anchorx="page"/>
          </v:line>
        </w:pict>
      </w:r>
    </w:p>
    <w:p w:rsidR="00010116" w:rsidRDefault="00010116">
      <w:pPr>
        <w:pStyle w:val="a3"/>
        <w:spacing w:before="2"/>
        <w:rPr>
          <w:sz w:val="17"/>
        </w:rPr>
      </w:pPr>
    </w:p>
    <w:p w:rsidR="00010116" w:rsidRPr="00107010" w:rsidRDefault="00E633BA">
      <w:pPr>
        <w:tabs>
          <w:tab w:val="left" w:pos="5302"/>
          <w:tab w:val="left" w:pos="5659"/>
          <w:tab w:val="left" w:pos="7035"/>
          <w:tab w:val="left" w:pos="9105"/>
        </w:tabs>
        <w:spacing w:line="247" w:lineRule="exact"/>
        <w:ind w:left="4089" w:right="100"/>
        <w:rPr>
          <w:sz w:val="24"/>
          <w:lang w:val="ru-RU"/>
        </w:rPr>
      </w:pPr>
      <w:r w:rsidRPr="00107010">
        <w:rPr>
          <w:sz w:val="24"/>
          <w:lang w:val="ru-RU"/>
        </w:rPr>
        <w:t>Сведения</w:t>
      </w:r>
      <w:r w:rsidRPr="00107010">
        <w:rPr>
          <w:sz w:val="24"/>
          <w:lang w:val="ru-RU"/>
        </w:rPr>
        <w:tab/>
        <w:t>о</w:t>
      </w:r>
      <w:r w:rsidRPr="00107010">
        <w:rPr>
          <w:sz w:val="24"/>
          <w:lang w:val="ru-RU"/>
        </w:rPr>
        <w:tab/>
        <w:t>документе,</w:t>
      </w:r>
      <w:r w:rsidRPr="00107010">
        <w:rPr>
          <w:sz w:val="24"/>
          <w:lang w:val="ru-RU"/>
        </w:rPr>
        <w:tab/>
        <w:t>подтверждающем</w:t>
      </w:r>
      <w:r w:rsidRPr="00107010">
        <w:rPr>
          <w:sz w:val="24"/>
          <w:lang w:val="ru-RU"/>
        </w:rPr>
        <w:tab/>
        <w:t>статус</w:t>
      </w:r>
    </w:p>
    <w:p w:rsidR="00010116" w:rsidRPr="00107010" w:rsidRDefault="00E633BA">
      <w:pPr>
        <w:ind w:left="4089" w:right="100"/>
        <w:rPr>
          <w:sz w:val="24"/>
          <w:lang w:val="ru-RU"/>
        </w:rPr>
      </w:pPr>
      <w:r w:rsidRPr="00107010">
        <w:rPr>
          <w:sz w:val="24"/>
          <w:lang w:val="ru-RU"/>
        </w:rPr>
        <w:t xml:space="preserve">законного представителя (№, серия, дата выдачи, кем </w:t>
      </w:r>
      <w:proofErr w:type="gramStart"/>
      <w:r w:rsidRPr="00107010">
        <w:rPr>
          <w:sz w:val="24"/>
          <w:lang w:val="ru-RU"/>
        </w:rPr>
        <w:t>выдан</w:t>
      </w:r>
      <w:proofErr w:type="gramEnd"/>
      <w:r w:rsidRPr="00107010">
        <w:rPr>
          <w:sz w:val="24"/>
          <w:lang w:val="ru-RU"/>
        </w:rPr>
        <w:t>):</w:t>
      </w:r>
    </w:p>
    <w:p w:rsidR="00010116" w:rsidRPr="00107010" w:rsidRDefault="00CF78CC">
      <w:pPr>
        <w:pStyle w:val="a3"/>
        <w:spacing w:before="8"/>
        <w:rPr>
          <w:sz w:val="19"/>
          <w:lang w:val="ru-RU"/>
        </w:rPr>
      </w:pPr>
      <w:r w:rsidRPr="00CF78CC">
        <w:pict>
          <v:line id="_x0000_s1065" style="position:absolute;z-index:251649024;mso-wrap-distance-left:0;mso-wrap-distance-right:0;mso-position-horizontal-relative:page" from="269.45pt,13.55pt" to="551.5pt,13.55pt" strokeweight=".48pt">
            <w10:wrap type="topAndBottom" anchorx="page"/>
          </v:line>
        </w:pict>
      </w:r>
      <w:r w:rsidRPr="00CF78CC">
        <w:pict>
          <v:line id="_x0000_s1064" style="position:absolute;z-index:251650048;mso-wrap-distance-left:0;mso-wrap-distance-right:0;mso-position-horizontal-relative:page" from="269.45pt,27.35pt" to="551.45pt,27.35pt" strokeweight=".48pt">
            <w10:wrap type="topAndBottom" anchorx="page"/>
          </v:line>
        </w:pict>
      </w:r>
      <w:r w:rsidRPr="00CF78CC">
        <w:pict>
          <v:line id="_x0000_s1063" style="position:absolute;z-index:251651072;mso-wrap-distance-left:0;mso-wrap-distance-right:0;mso-position-horizontal-relative:page" from="269.45pt,41.15pt" to="551.45pt,41.15pt" strokeweight=".48pt">
            <w10:wrap type="topAndBottom" anchorx="page"/>
          </v:line>
        </w:pict>
      </w:r>
    </w:p>
    <w:p w:rsidR="00010116" w:rsidRPr="00107010" w:rsidRDefault="00010116">
      <w:pPr>
        <w:pStyle w:val="a3"/>
        <w:spacing w:before="2"/>
        <w:rPr>
          <w:sz w:val="17"/>
          <w:lang w:val="ru-RU"/>
        </w:rPr>
      </w:pPr>
    </w:p>
    <w:p w:rsidR="00010116" w:rsidRPr="00107010" w:rsidRDefault="00010116">
      <w:pPr>
        <w:pStyle w:val="a3"/>
        <w:spacing w:before="2"/>
        <w:rPr>
          <w:sz w:val="17"/>
          <w:lang w:val="ru-RU"/>
        </w:rPr>
      </w:pPr>
    </w:p>
    <w:p w:rsidR="00010116" w:rsidRDefault="00E633BA">
      <w:pPr>
        <w:spacing w:line="247" w:lineRule="exact"/>
        <w:ind w:left="717" w:right="261"/>
        <w:jc w:val="center"/>
        <w:rPr>
          <w:sz w:val="24"/>
        </w:rPr>
      </w:pPr>
      <w:proofErr w:type="spellStart"/>
      <w:proofErr w:type="gramStart"/>
      <w:r>
        <w:rPr>
          <w:sz w:val="24"/>
        </w:rPr>
        <w:t>контактный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телефон</w:t>
      </w:r>
      <w:proofErr w:type="spellEnd"/>
      <w:r>
        <w:rPr>
          <w:sz w:val="24"/>
        </w:rPr>
        <w:t>:</w:t>
      </w:r>
    </w:p>
    <w:p w:rsidR="00010116" w:rsidRDefault="00CF78CC">
      <w:pPr>
        <w:pStyle w:val="a3"/>
        <w:spacing w:line="20" w:lineRule="exact"/>
        <w:ind w:left="6328"/>
        <w:rPr>
          <w:sz w:val="2"/>
        </w:rPr>
      </w:pPr>
      <w:r w:rsidRPr="00CF78CC">
        <w:rPr>
          <w:sz w:val="2"/>
        </w:rPr>
      </w:r>
      <w:r>
        <w:rPr>
          <w:sz w:val="2"/>
        </w:rPr>
        <w:pict>
          <v:group id="_x0000_s1061" style="width:168.5pt;height:.5pt;mso-position-horizontal-relative:char;mso-position-vertical-relative:line" coordsize="3370,10">
            <v:line id="_x0000_s1062" style="position:absolute" from="5,5" to="3365,5" strokeweight=".48pt"/>
            <w10:wrap type="none"/>
            <w10:anchorlock/>
          </v:group>
        </w:pict>
      </w:r>
    </w:p>
    <w:p w:rsidR="00010116" w:rsidRDefault="00010116">
      <w:pPr>
        <w:pStyle w:val="a3"/>
        <w:spacing w:before="2"/>
        <w:rPr>
          <w:sz w:val="20"/>
        </w:rPr>
      </w:pPr>
    </w:p>
    <w:p w:rsidR="00010116" w:rsidRPr="00107010" w:rsidRDefault="00E633BA">
      <w:pPr>
        <w:spacing w:before="69"/>
        <w:ind w:left="229" w:right="261"/>
        <w:jc w:val="center"/>
        <w:rPr>
          <w:sz w:val="24"/>
          <w:lang w:val="ru-RU"/>
        </w:rPr>
      </w:pPr>
      <w:r w:rsidRPr="00107010">
        <w:rPr>
          <w:sz w:val="24"/>
          <w:lang w:val="ru-RU"/>
        </w:rPr>
        <w:t>заявление.</w:t>
      </w:r>
    </w:p>
    <w:p w:rsidR="00010116" w:rsidRPr="00107010" w:rsidRDefault="00010116">
      <w:pPr>
        <w:pStyle w:val="a3"/>
        <w:spacing w:before="2"/>
        <w:rPr>
          <w:sz w:val="24"/>
          <w:lang w:val="ru-RU"/>
        </w:rPr>
      </w:pPr>
    </w:p>
    <w:p w:rsidR="00010116" w:rsidRPr="00107010" w:rsidRDefault="00E633BA">
      <w:pPr>
        <w:tabs>
          <w:tab w:val="left" w:pos="9770"/>
        </w:tabs>
        <w:ind w:left="685" w:right="100"/>
        <w:rPr>
          <w:sz w:val="24"/>
          <w:lang w:val="ru-RU"/>
        </w:rPr>
      </w:pPr>
      <w:r w:rsidRPr="00107010">
        <w:rPr>
          <w:sz w:val="24"/>
          <w:lang w:val="ru-RU"/>
        </w:rPr>
        <w:t>Прошу зачислить моег</w:t>
      </w:r>
      <w:proofErr w:type="gramStart"/>
      <w:r w:rsidRPr="00107010">
        <w:rPr>
          <w:sz w:val="24"/>
          <w:lang w:val="ru-RU"/>
        </w:rPr>
        <w:t>о(</w:t>
      </w:r>
      <w:proofErr w:type="spellStart"/>
      <w:proofErr w:type="gramEnd"/>
      <w:r w:rsidRPr="00107010">
        <w:rPr>
          <w:sz w:val="24"/>
          <w:lang w:val="ru-RU"/>
        </w:rPr>
        <w:t>ю</w:t>
      </w:r>
      <w:proofErr w:type="spellEnd"/>
      <w:r w:rsidRPr="00107010">
        <w:rPr>
          <w:sz w:val="24"/>
          <w:lang w:val="ru-RU"/>
        </w:rPr>
        <w:t>)</w:t>
      </w:r>
      <w:r w:rsidRPr="00107010">
        <w:rPr>
          <w:spacing w:val="-10"/>
          <w:sz w:val="24"/>
          <w:lang w:val="ru-RU"/>
        </w:rPr>
        <w:t xml:space="preserve"> </w:t>
      </w:r>
      <w:r w:rsidRPr="00107010">
        <w:rPr>
          <w:sz w:val="24"/>
          <w:lang w:val="ru-RU"/>
        </w:rPr>
        <w:t xml:space="preserve">сына(дочь) </w:t>
      </w:r>
      <w:r w:rsidRPr="00107010">
        <w:rPr>
          <w:spacing w:val="1"/>
          <w:sz w:val="24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</w:p>
    <w:p w:rsidR="00010116" w:rsidRPr="00107010" w:rsidRDefault="00E633BA">
      <w:pPr>
        <w:spacing w:before="44"/>
        <w:ind w:left="6471" w:right="261"/>
        <w:jc w:val="center"/>
        <w:rPr>
          <w:sz w:val="20"/>
          <w:lang w:val="ru-RU"/>
        </w:rPr>
      </w:pPr>
      <w:r w:rsidRPr="00107010">
        <w:rPr>
          <w:sz w:val="20"/>
          <w:lang w:val="ru-RU"/>
        </w:rPr>
        <w:t>фамилия, имя, отчество (полностью)</w:t>
      </w:r>
    </w:p>
    <w:p w:rsidR="00010116" w:rsidRPr="00107010" w:rsidRDefault="00E633BA">
      <w:pPr>
        <w:tabs>
          <w:tab w:val="left" w:pos="9600"/>
          <w:tab w:val="left" w:pos="9635"/>
          <w:tab w:val="left" w:pos="9803"/>
        </w:tabs>
        <w:spacing w:before="32" w:line="276" w:lineRule="auto"/>
        <w:ind w:left="118" w:right="100"/>
        <w:rPr>
          <w:sz w:val="24"/>
          <w:lang w:val="ru-RU"/>
        </w:rPr>
      </w:pP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>, для прохождения промежуточной и (или) государственной итоговой аттестации</w:t>
      </w:r>
      <w:r w:rsidRPr="00107010">
        <w:rPr>
          <w:spacing w:val="48"/>
          <w:sz w:val="24"/>
          <w:lang w:val="ru-RU"/>
        </w:rPr>
        <w:t xml:space="preserve"> </w:t>
      </w:r>
      <w:r w:rsidRPr="00107010">
        <w:rPr>
          <w:sz w:val="24"/>
          <w:lang w:val="ru-RU"/>
        </w:rPr>
        <w:t>за</w:t>
      </w:r>
      <w:r w:rsidRPr="00107010">
        <w:rPr>
          <w:spacing w:val="4"/>
          <w:sz w:val="24"/>
          <w:lang w:val="ru-RU"/>
        </w:rPr>
        <w:t xml:space="preserve"> </w:t>
      </w:r>
      <w:r w:rsidRPr="00107010">
        <w:rPr>
          <w:sz w:val="24"/>
          <w:lang w:val="ru-RU"/>
        </w:rPr>
        <w:t>курс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>_ класса (по</w:t>
      </w:r>
      <w:r w:rsidRPr="00107010">
        <w:rPr>
          <w:spacing w:val="-5"/>
          <w:sz w:val="24"/>
          <w:lang w:val="ru-RU"/>
        </w:rPr>
        <w:t xml:space="preserve"> </w:t>
      </w:r>
      <w:r w:rsidRPr="00107010">
        <w:rPr>
          <w:sz w:val="24"/>
          <w:lang w:val="ru-RU"/>
        </w:rPr>
        <w:t>предмет</w:t>
      </w:r>
      <w:proofErr w:type="gramStart"/>
      <w:r w:rsidRPr="00107010">
        <w:rPr>
          <w:sz w:val="24"/>
          <w:lang w:val="ru-RU"/>
        </w:rPr>
        <w:t>у(</w:t>
      </w:r>
      <w:proofErr w:type="spellStart"/>
      <w:proofErr w:type="gramEnd"/>
      <w:r w:rsidRPr="00107010">
        <w:rPr>
          <w:sz w:val="24"/>
          <w:lang w:val="ru-RU"/>
        </w:rPr>
        <w:t>ам</w:t>
      </w:r>
      <w:proofErr w:type="spellEnd"/>
      <w:r w:rsidRPr="00107010">
        <w:rPr>
          <w:sz w:val="24"/>
          <w:lang w:val="ru-RU"/>
        </w:rPr>
        <w:t>)</w:t>
      </w:r>
      <w:r w:rsidRPr="00107010">
        <w:rPr>
          <w:spacing w:val="-1"/>
          <w:sz w:val="24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u w:val="single"/>
          <w:lang w:val="ru-RU"/>
        </w:rPr>
        <w:tab/>
      </w:r>
    </w:p>
    <w:p w:rsidR="00010116" w:rsidRPr="00107010" w:rsidRDefault="00E633BA">
      <w:pPr>
        <w:tabs>
          <w:tab w:val="left" w:pos="6337"/>
          <w:tab w:val="left" w:pos="9600"/>
          <w:tab w:val="left" w:pos="9653"/>
        </w:tabs>
        <w:spacing w:before="1" w:line="276" w:lineRule="auto"/>
        <w:ind w:left="118" w:right="150"/>
        <w:rPr>
          <w:sz w:val="24"/>
          <w:lang w:val="ru-RU"/>
        </w:rPr>
      </w:pP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>) на время прохождения промежуточной и (или) государственной итоговой аттестации (</w:t>
      </w:r>
      <w:r w:rsidRPr="00107010">
        <w:rPr>
          <w:i/>
          <w:sz w:val="24"/>
          <w:lang w:val="ru-RU"/>
        </w:rPr>
        <w:t>нужное подчеркнуть</w:t>
      </w:r>
      <w:r w:rsidRPr="00107010">
        <w:rPr>
          <w:sz w:val="24"/>
          <w:lang w:val="ru-RU"/>
        </w:rPr>
        <w:t>) в</w:t>
      </w:r>
      <w:r w:rsidRPr="00107010">
        <w:rPr>
          <w:spacing w:val="-4"/>
          <w:sz w:val="24"/>
          <w:lang w:val="ru-RU"/>
        </w:rPr>
        <w:t xml:space="preserve"> </w:t>
      </w:r>
      <w:r w:rsidRPr="00107010">
        <w:rPr>
          <w:sz w:val="24"/>
          <w:lang w:val="ru-RU"/>
        </w:rPr>
        <w:t>период</w:t>
      </w:r>
      <w:r w:rsidRPr="00107010">
        <w:rPr>
          <w:spacing w:val="-1"/>
          <w:sz w:val="24"/>
          <w:lang w:val="ru-RU"/>
        </w:rPr>
        <w:t xml:space="preserve"> </w:t>
      </w:r>
      <w:proofErr w:type="gramStart"/>
      <w:r w:rsidRPr="00107010">
        <w:rPr>
          <w:sz w:val="24"/>
          <w:lang w:val="ru-RU"/>
        </w:rPr>
        <w:t>с</w:t>
      </w:r>
      <w:proofErr w:type="gramEnd"/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>по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>.</w:t>
      </w:r>
    </w:p>
    <w:p w:rsidR="00010116" w:rsidRPr="00107010" w:rsidRDefault="00E633BA">
      <w:pPr>
        <w:spacing w:before="1"/>
        <w:ind w:left="826" w:right="1703"/>
        <w:rPr>
          <w:sz w:val="24"/>
          <w:lang w:val="ru-RU"/>
        </w:rPr>
      </w:pPr>
      <w:r w:rsidRPr="00107010">
        <w:rPr>
          <w:sz w:val="24"/>
          <w:lang w:val="ru-RU"/>
        </w:rPr>
        <w:t>Прошу разрешить моем</w:t>
      </w:r>
      <w:proofErr w:type="gramStart"/>
      <w:r w:rsidRPr="00107010">
        <w:rPr>
          <w:sz w:val="24"/>
          <w:lang w:val="ru-RU"/>
        </w:rPr>
        <w:t>у(</w:t>
      </w:r>
      <w:proofErr w:type="gramEnd"/>
      <w:r w:rsidRPr="00107010">
        <w:rPr>
          <w:sz w:val="24"/>
          <w:lang w:val="ru-RU"/>
        </w:rPr>
        <w:t>ей) сыну(дочери):</w:t>
      </w:r>
    </w:p>
    <w:p w:rsidR="00010116" w:rsidRPr="00107010" w:rsidRDefault="00E633BA">
      <w:pPr>
        <w:pStyle w:val="a4"/>
        <w:numPr>
          <w:ilvl w:val="0"/>
          <w:numId w:val="1"/>
        </w:numPr>
        <w:tabs>
          <w:tab w:val="left" w:pos="826"/>
          <w:tab w:val="left" w:pos="827"/>
          <w:tab w:val="left" w:pos="9729"/>
        </w:tabs>
        <w:spacing w:before="40"/>
        <w:jc w:val="left"/>
        <w:rPr>
          <w:sz w:val="24"/>
          <w:lang w:val="ru-RU"/>
        </w:rPr>
      </w:pPr>
      <w:r w:rsidRPr="00107010">
        <w:rPr>
          <w:sz w:val="24"/>
          <w:lang w:val="ru-RU"/>
        </w:rPr>
        <w:t>посещать лабораторные и практические</w:t>
      </w:r>
      <w:r w:rsidRPr="00107010">
        <w:rPr>
          <w:spacing w:val="-15"/>
          <w:sz w:val="24"/>
          <w:lang w:val="ru-RU"/>
        </w:rPr>
        <w:t xml:space="preserve"> </w:t>
      </w:r>
      <w:r w:rsidRPr="00107010">
        <w:rPr>
          <w:sz w:val="24"/>
          <w:lang w:val="ru-RU"/>
        </w:rPr>
        <w:t>занятия</w:t>
      </w:r>
      <w:r w:rsidRPr="00107010">
        <w:rPr>
          <w:spacing w:val="3"/>
          <w:sz w:val="24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</w:p>
    <w:p w:rsidR="00010116" w:rsidRPr="00107010" w:rsidRDefault="00E633BA">
      <w:pPr>
        <w:spacing w:before="43"/>
        <w:ind w:right="643"/>
        <w:jc w:val="right"/>
        <w:rPr>
          <w:sz w:val="20"/>
          <w:lang w:val="ru-RU"/>
        </w:rPr>
      </w:pPr>
      <w:r w:rsidRPr="00107010">
        <w:rPr>
          <w:sz w:val="20"/>
          <w:lang w:val="ru-RU"/>
        </w:rPr>
        <w:t>указать по каким предметам</w:t>
      </w:r>
    </w:p>
    <w:p w:rsidR="00010116" w:rsidRPr="00107010" w:rsidRDefault="00E633BA">
      <w:pPr>
        <w:tabs>
          <w:tab w:val="left" w:pos="9599"/>
        </w:tabs>
        <w:spacing w:before="32"/>
        <w:ind w:left="118" w:right="100"/>
        <w:rPr>
          <w:sz w:val="24"/>
          <w:lang w:val="ru-RU"/>
        </w:rPr>
      </w:pP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>.</w:t>
      </w:r>
    </w:p>
    <w:p w:rsidR="00010116" w:rsidRPr="00107010" w:rsidRDefault="00E633BA" w:rsidP="000B2A10">
      <w:pPr>
        <w:spacing w:before="41" w:line="276" w:lineRule="auto"/>
        <w:ind w:left="118" w:right="142" w:firstLine="540"/>
        <w:jc w:val="both"/>
        <w:rPr>
          <w:sz w:val="24"/>
          <w:lang w:val="ru-RU"/>
        </w:rPr>
      </w:pPr>
      <w:proofErr w:type="gramStart"/>
      <w:r w:rsidRPr="00107010">
        <w:rPr>
          <w:sz w:val="24"/>
          <w:lang w:val="ru-RU"/>
        </w:rPr>
        <w:t>С   лицензией   на   осуществление   образовательной    деятельности,   свидетельством  о государственной аккредитации,</w:t>
      </w:r>
      <w:r w:rsidR="000B2A10">
        <w:rPr>
          <w:sz w:val="24"/>
          <w:lang w:val="ru-RU"/>
        </w:rPr>
        <w:t xml:space="preserve"> Уставом </w:t>
      </w:r>
      <w:r w:rsidR="000B2A10" w:rsidRPr="000B2A10">
        <w:rPr>
          <w:sz w:val="24"/>
          <w:szCs w:val="24"/>
          <w:lang w:val="ru-RU"/>
        </w:rPr>
        <w:t>МАОУ ФМШ №56 г. Улан- Удэ</w:t>
      </w:r>
      <w:r w:rsidRPr="00107010">
        <w:rPr>
          <w:sz w:val="24"/>
          <w:lang w:val="ru-RU"/>
        </w:rPr>
        <w:t xml:space="preserve">, образовательной программой </w:t>
      </w:r>
      <w:r w:rsidRPr="00107010">
        <w:rPr>
          <w:lang w:val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а так же с </w:t>
      </w:r>
      <w:r w:rsidRPr="00107010">
        <w:rPr>
          <w:sz w:val="24"/>
          <w:lang w:val="ru-RU"/>
        </w:rPr>
        <w:t xml:space="preserve">Положением о порядке организации и  прохождения промежуточной  аттестации  экстернов в </w:t>
      </w:r>
      <w:r w:rsidR="000B2A10" w:rsidRPr="000B2A10">
        <w:rPr>
          <w:sz w:val="24"/>
          <w:szCs w:val="24"/>
          <w:lang w:val="ru-RU"/>
        </w:rPr>
        <w:t>МАОУ ФМШ №56 г. Улан- Удэ</w:t>
      </w:r>
      <w:r w:rsidRPr="00107010">
        <w:rPr>
          <w:sz w:val="24"/>
          <w:lang w:val="ru-RU"/>
        </w:rPr>
        <w:t>, Порядками проведения государственной итоговой аттестации по образовательным программам</w:t>
      </w:r>
      <w:proofErr w:type="gramEnd"/>
      <w:r w:rsidRPr="00107010">
        <w:rPr>
          <w:sz w:val="24"/>
          <w:lang w:val="ru-RU"/>
        </w:rPr>
        <w:t xml:space="preserve"> основного общего образования и среднего  общего образования</w:t>
      </w:r>
      <w:r w:rsidR="000B2A10">
        <w:rPr>
          <w:sz w:val="24"/>
          <w:lang w:val="ru-RU"/>
        </w:rPr>
        <w:t xml:space="preserve"> </w:t>
      </w:r>
      <w:r w:rsidRPr="00107010">
        <w:rPr>
          <w:sz w:val="24"/>
          <w:lang w:val="ru-RU"/>
        </w:rPr>
        <w:t>ознакомле</w:t>
      </w:r>
      <w:proofErr w:type="gramStart"/>
      <w:r w:rsidRPr="00107010">
        <w:rPr>
          <w:sz w:val="24"/>
          <w:lang w:val="ru-RU"/>
        </w:rPr>
        <w:t>н(</w:t>
      </w:r>
      <w:proofErr w:type="gramEnd"/>
      <w:r w:rsidRPr="00107010">
        <w:rPr>
          <w:sz w:val="24"/>
          <w:lang w:val="ru-RU"/>
        </w:rPr>
        <w:t>а).</w:t>
      </w:r>
    </w:p>
    <w:p w:rsidR="00010116" w:rsidRPr="00107010" w:rsidRDefault="00010116">
      <w:pPr>
        <w:pStyle w:val="a3"/>
        <w:spacing w:before="3"/>
        <w:rPr>
          <w:sz w:val="21"/>
          <w:lang w:val="ru-RU"/>
        </w:rPr>
      </w:pPr>
    </w:p>
    <w:p w:rsidR="00010116" w:rsidRPr="00107010" w:rsidRDefault="00E633BA">
      <w:pPr>
        <w:tabs>
          <w:tab w:val="left" w:pos="3523"/>
          <w:tab w:val="left" w:pos="6551"/>
          <w:tab w:val="left" w:pos="9654"/>
        </w:tabs>
        <w:spacing w:before="70"/>
        <w:ind w:left="826" w:right="100"/>
        <w:rPr>
          <w:sz w:val="24"/>
          <w:lang w:val="ru-RU"/>
        </w:rPr>
      </w:pPr>
      <w:r w:rsidRPr="00107010">
        <w:rPr>
          <w:sz w:val="24"/>
          <w:lang w:val="ru-RU"/>
        </w:rPr>
        <w:t>Дата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ab/>
        <w:t>Подпись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</w:p>
    <w:p w:rsidR="00010116" w:rsidRPr="00107010" w:rsidRDefault="00010116">
      <w:pPr>
        <w:rPr>
          <w:sz w:val="24"/>
          <w:lang w:val="ru-RU"/>
        </w:rPr>
        <w:sectPr w:rsidR="00010116" w:rsidRPr="00107010">
          <w:pgSz w:w="11910" w:h="16840"/>
          <w:pgMar w:top="1000" w:right="700" w:bottom="280" w:left="1300" w:header="736" w:footer="0" w:gutter="0"/>
          <w:cols w:space="720"/>
        </w:sectPr>
      </w:pPr>
    </w:p>
    <w:p w:rsidR="00010116" w:rsidRPr="00107010" w:rsidRDefault="00010116">
      <w:pPr>
        <w:pStyle w:val="a3"/>
        <w:rPr>
          <w:sz w:val="23"/>
          <w:lang w:val="ru-RU"/>
        </w:rPr>
      </w:pPr>
    </w:p>
    <w:p w:rsidR="00010116" w:rsidRPr="00107010" w:rsidRDefault="00E633BA">
      <w:pPr>
        <w:pStyle w:val="a3"/>
        <w:spacing w:before="65"/>
        <w:ind w:left="5791"/>
        <w:jc w:val="both"/>
        <w:rPr>
          <w:lang w:val="ru-RU"/>
        </w:rPr>
      </w:pPr>
      <w:r w:rsidRPr="00107010">
        <w:rPr>
          <w:lang w:val="ru-RU"/>
        </w:rPr>
        <w:t>Приложение № 2</w:t>
      </w:r>
    </w:p>
    <w:p w:rsidR="00010116" w:rsidRPr="00107010" w:rsidRDefault="00E633BA">
      <w:pPr>
        <w:pStyle w:val="a3"/>
        <w:ind w:left="5791" w:right="146"/>
        <w:jc w:val="both"/>
        <w:rPr>
          <w:lang w:val="ru-RU"/>
        </w:rPr>
      </w:pPr>
      <w:r w:rsidRPr="00107010">
        <w:rPr>
          <w:lang w:val="ru-RU"/>
        </w:rPr>
        <w:t>к Положению о порядке организации промежуточной аттестации экстернов</w:t>
      </w:r>
    </w:p>
    <w:p w:rsidR="00010116" w:rsidRPr="00107010" w:rsidRDefault="000B2A10">
      <w:pPr>
        <w:pStyle w:val="a3"/>
        <w:spacing w:line="322" w:lineRule="exact"/>
        <w:ind w:left="5791"/>
        <w:jc w:val="both"/>
        <w:rPr>
          <w:lang w:val="ru-RU"/>
        </w:rPr>
      </w:pPr>
      <w:r>
        <w:rPr>
          <w:lang w:val="ru-RU"/>
        </w:rPr>
        <w:t>в МАОУ ФМШ №56 г. Улан- Удэ</w:t>
      </w:r>
    </w:p>
    <w:p w:rsidR="00010116" w:rsidRPr="00107010" w:rsidRDefault="00010116">
      <w:pPr>
        <w:pStyle w:val="a3"/>
        <w:rPr>
          <w:lang w:val="ru-RU"/>
        </w:rPr>
      </w:pPr>
    </w:p>
    <w:p w:rsidR="00010116" w:rsidRPr="00107010" w:rsidRDefault="00010116">
      <w:pPr>
        <w:pStyle w:val="a3"/>
        <w:spacing w:before="1"/>
        <w:rPr>
          <w:lang w:val="ru-RU"/>
        </w:rPr>
      </w:pPr>
    </w:p>
    <w:p w:rsidR="00010116" w:rsidRPr="00107010" w:rsidRDefault="00E633BA">
      <w:pPr>
        <w:pStyle w:val="a3"/>
        <w:spacing w:line="322" w:lineRule="exact"/>
        <w:ind w:left="6074" w:right="1703"/>
        <w:rPr>
          <w:lang w:val="ru-RU"/>
        </w:rPr>
      </w:pPr>
      <w:r w:rsidRPr="00107010">
        <w:rPr>
          <w:lang w:val="ru-RU"/>
        </w:rPr>
        <w:t>УТВЕРЖДАЮ:</w:t>
      </w:r>
    </w:p>
    <w:p w:rsidR="00010116" w:rsidRPr="000B2A10" w:rsidRDefault="000B2A10">
      <w:pPr>
        <w:pStyle w:val="a3"/>
        <w:spacing w:line="322" w:lineRule="exact"/>
        <w:ind w:left="6074" w:right="100"/>
        <w:rPr>
          <w:sz w:val="24"/>
          <w:szCs w:val="24"/>
          <w:lang w:val="ru-RU"/>
        </w:rPr>
      </w:pPr>
      <w:r>
        <w:rPr>
          <w:lang w:val="ru-RU"/>
        </w:rPr>
        <w:t xml:space="preserve">Директор </w:t>
      </w:r>
      <w:r w:rsidRPr="000B2A10">
        <w:rPr>
          <w:sz w:val="24"/>
          <w:szCs w:val="24"/>
          <w:lang w:val="ru-RU"/>
        </w:rPr>
        <w:t>МАОУ ФМШ №56 г. Улан- Удэ</w:t>
      </w:r>
    </w:p>
    <w:p w:rsidR="00010116" w:rsidRPr="00107010" w:rsidRDefault="00010116">
      <w:pPr>
        <w:pStyle w:val="a3"/>
        <w:spacing w:line="322" w:lineRule="exact"/>
        <w:ind w:left="6074" w:right="1703"/>
        <w:rPr>
          <w:lang w:val="ru-RU"/>
        </w:rPr>
      </w:pPr>
    </w:p>
    <w:p w:rsidR="00010116" w:rsidRPr="00107010" w:rsidRDefault="00E633BA">
      <w:pPr>
        <w:pStyle w:val="a3"/>
        <w:tabs>
          <w:tab w:val="left" w:pos="7786"/>
        </w:tabs>
        <w:ind w:left="6074" w:right="100"/>
        <w:rPr>
          <w:lang w:val="ru-RU"/>
        </w:rPr>
      </w:pP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r w:rsidR="000B2A10">
        <w:rPr>
          <w:spacing w:val="-4"/>
          <w:lang w:val="ru-RU"/>
        </w:rPr>
        <w:t xml:space="preserve">В.В. </w:t>
      </w:r>
      <w:proofErr w:type="spellStart"/>
      <w:r w:rsidR="000B2A10">
        <w:rPr>
          <w:spacing w:val="-4"/>
          <w:lang w:val="ru-RU"/>
        </w:rPr>
        <w:t>Перинова</w:t>
      </w:r>
      <w:proofErr w:type="spellEnd"/>
    </w:p>
    <w:p w:rsidR="00010116" w:rsidRPr="00107010" w:rsidRDefault="00010116">
      <w:pPr>
        <w:pStyle w:val="a3"/>
        <w:spacing w:before="1"/>
        <w:rPr>
          <w:lang w:val="ru-RU"/>
        </w:rPr>
      </w:pPr>
    </w:p>
    <w:p w:rsidR="00010116" w:rsidRPr="00107010" w:rsidRDefault="000B2A10">
      <w:pPr>
        <w:pStyle w:val="a3"/>
        <w:ind w:left="118" w:right="1703"/>
        <w:rPr>
          <w:lang w:val="ru-RU"/>
        </w:rPr>
      </w:pPr>
      <w:r>
        <w:rPr>
          <w:lang w:val="ru-RU"/>
        </w:rPr>
        <w:t>г. Улан- Удэ</w:t>
      </w:r>
    </w:p>
    <w:p w:rsidR="00010116" w:rsidRPr="00107010" w:rsidRDefault="000B2A10">
      <w:pPr>
        <w:pStyle w:val="a3"/>
        <w:tabs>
          <w:tab w:val="left" w:pos="5783"/>
          <w:tab w:val="left" w:pos="6333"/>
          <w:tab w:val="left" w:pos="7972"/>
          <w:tab w:val="left" w:pos="8724"/>
        </w:tabs>
        <w:ind w:left="118" w:right="100"/>
        <w:rPr>
          <w:lang w:val="ru-RU"/>
        </w:rPr>
      </w:pPr>
      <w:r>
        <w:rPr>
          <w:lang w:val="ru-RU"/>
        </w:rPr>
        <w:t>МАОУ ФМШ №56 г. Улан- Удэ</w:t>
      </w:r>
      <w:r w:rsidR="00E633BA" w:rsidRPr="00107010">
        <w:rPr>
          <w:spacing w:val="-3"/>
          <w:lang w:val="ru-RU"/>
        </w:rPr>
        <w:tab/>
      </w:r>
      <w:r w:rsidR="00E633BA" w:rsidRPr="00107010">
        <w:rPr>
          <w:spacing w:val="-4"/>
          <w:lang w:val="ru-RU"/>
        </w:rPr>
        <w:t>«</w:t>
      </w:r>
      <w:r w:rsidR="00E633BA" w:rsidRPr="00107010">
        <w:rPr>
          <w:spacing w:val="-4"/>
          <w:u w:val="single"/>
          <w:lang w:val="ru-RU"/>
        </w:rPr>
        <w:t xml:space="preserve"> </w:t>
      </w:r>
      <w:r w:rsidR="00E633BA" w:rsidRPr="00107010">
        <w:rPr>
          <w:spacing w:val="-4"/>
          <w:u w:val="single"/>
          <w:lang w:val="ru-RU"/>
        </w:rPr>
        <w:tab/>
      </w:r>
      <w:r w:rsidR="00E633BA" w:rsidRPr="00107010">
        <w:rPr>
          <w:lang w:val="ru-RU"/>
        </w:rPr>
        <w:t>»</w:t>
      </w:r>
      <w:r w:rsidR="00E633BA" w:rsidRPr="00107010">
        <w:rPr>
          <w:u w:val="single"/>
          <w:lang w:val="ru-RU"/>
        </w:rPr>
        <w:t xml:space="preserve"> </w:t>
      </w:r>
      <w:r w:rsidR="00E633BA" w:rsidRPr="00107010">
        <w:rPr>
          <w:u w:val="single"/>
          <w:lang w:val="ru-RU"/>
        </w:rPr>
        <w:tab/>
      </w:r>
      <w:r w:rsidR="00E633BA" w:rsidRPr="00107010">
        <w:rPr>
          <w:spacing w:val="-4"/>
          <w:lang w:val="ru-RU"/>
        </w:rPr>
        <w:t>201</w:t>
      </w:r>
      <w:r w:rsidR="00E633BA" w:rsidRPr="00107010">
        <w:rPr>
          <w:spacing w:val="-4"/>
          <w:u w:val="single"/>
          <w:lang w:val="ru-RU"/>
        </w:rPr>
        <w:t xml:space="preserve"> </w:t>
      </w:r>
      <w:r w:rsidR="00E633BA" w:rsidRPr="00107010">
        <w:rPr>
          <w:spacing w:val="-4"/>
          <w:u w:val="single"/>
          <w:lang w:val="ru-RU"/>
        </w:rPr>
        <w:tab/>
      </w:r>
      <w:r w:rsidR="00E633BA" w:rsidRPr="00107010">
        <w:rPr>
          <w:lang w:val="ru-RU"/>
        </w:rPr>
        <w:t>г.</w:t>
      </w:r>
    </w:p>
    <w:p w:rsidR="00010116" w:rsidRPr="00107010" w:rsidRDefault="00010116">
      <w:pPr>
        <w:pStyle w:val="a3"/>
        <w:spacing w:before="4"/>
        <w:rPr>
          <w:lang w:val="ru-RU"/>
        </w:rPr>
      </w:pPr>
    </w:p>
    <w:p w:rsidR="00010116" w:rsidRPr="00107010" w:rsidRDefault="00E633BA">
      <w:pPr>
        <w:pStyle w:val="Heading1"/>
        <w:spacing w:line="319" w:lineRule="exact"/>
        <w:ind w:left="235" w:right="261" w:firstLine="0"/>
        <w:jc w:val="center"/>
        <w:rPr>
          <w:lang w:val="ru-RU"/>
        </w:rPr>
      </w:pPr>
      <w:r w:rsidRPr="00107010">
        <w:rPr>
          <w:lang w:val="ru-RU"/>
        </w:rPr>
        <w:t>ПРОТОКОЛ</w:t>
      </w:r>
    </w:p>
    <w:p w:rsidR="00010116" w:rsidRPr="00107010" w:rsidRDefault="00E633BA">
      <w:pPr>
        <w:pStyle w:val="a3"/>
        <w:tabs>
          <w:tab w:val="left" w:pos="9791"/>
        </w:tabs>
        <w:spacing w:line="319" w:lineRule="exact"/>
        <w:ind w:left="147"/>
        <w:rPr>
          <w:lang w:val="ru-RU"/>
        </w:rPr>
      </w:pPr>
      <w:r w:rsidRPr="00107010">
        <w:rPr>
          <w:lang w:val="ru-RU"/>
        </w:rPr>
        <w:t>проведения промежуточной аттестации  за</w:t>
      </w:r>
      <w:r w:rsidRPr="00107010">
        <w:rPr>
          <w:spacing w:val="-17"/>
          <w:lang w:val="ru-RU"/>
        </w:rPr>
        <w:t xml:space="preserve"> </w:t>
      </w:r>
      <w:r w:rsidRPr="00107010">
        <w:rPr>
          <w:lang w:val="ru-RU"/>
        </w:rPr>
        <w:t xml:space="preserve">курс 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</w:p>
    <w:p w:rsidR="00010116" w:rsidRPr="00107010" w:rsidRDefault="00E633BA">
      <w:pPr>
        <w:ind w:left="6059" w:right="100"/>
        <w:rPr>
          <w:lang w:val="ru-RU"/>
        </w:rPr>
      </w:pPr>
      <w:proofErr w:type="gramStart"/>
      <w:r w:rsidRPr="00107010">
        <w:rPr>
          <w:lang w:val="ru-RU"/>
        </w:rPr>
        <w:t>полный</w:t>
      </w:r>
      <w:proofErr w:type="gramEnd"/>
      <w:r w:rsidRPr="00107010">
        <w:rPr>
          <w:lang w:val="ru-RU"/>
        </w:rPr>
        <w:t>/неполный с указанием класса</w:t>
      </w:r>
    </w:p>
    <w:p w:rsidR="00010116" w:rsidRPr="00107010" w:rsidRDefault="00E633BA">
      <w:pPr>
        <w:pStyle w:val="a3"/>
        <w:ind w:left="231" w:right="261"/>
        <w:jc w:val="center"/>
        <w:rPr>
          <w:lang w:val="ru-RU"/>
        </w:rPr>
      </w:pPr>
      <w:r w:rsidRPr="00107010">
        <w:rPr>
          <w:lang w:val="ru-RU"/>
        </w:rPr>
        <w:t>экстерна</w:t>
      </w:r>
    </w:p>
    <w:p w:rsidR="00010116" w:rsidRPr="00107010" w:rsidRDefault="00CF78CC">
      <w:pPr>
        <w:pStyle w:val="a3"/>
        <w:spacing w:before="6"/>
        <w:rPr>
          <w:sz w:val="23"/>
          <w:lang w:val="ru-RU"/>
        </w:rPr>
      </w:pPr>
      <w:r w:rsidRPr="00CF78CC">
        <w:pict>
          <v:group id="_x0000_s1058" style="position:absolute;margin-left:80.5pt;margin-top:15.5pt;width:462.85pt;height:.6pt;z-index:251652096;mso-wrap-distance-left:0;mso-wrap-distance-right:0;mso-position-horizontal-relative:page" coordorigin="1610,310" coordsize="9257,12">
            <v:line id="_x0000_s1060" style="position:absolute" from="1616,316" to="10295,316" strokeweight=".19811mm"/>
            <v:line id="_x0000_s1059" style="position:absolute" from="10300,316" to="10861,316" strokeweight=".19811mm"/>
            <w10:wrap type="topAndBottom" anchorx="page"/>
          </v:group>
        </w:pict>
      </w:r>
    </w:p>
    <w:p w:rsidR="00010116" w:rsidRPr="00107010" w:rsidRDefault="00E633BA">
      <w:pPr>
        <w:spacing w:line="223" w:lineRule="exact"/>
        <w:ind w:left="232" w:right="261"/>
        <w:jc w:val="center"/>
        <w:rPr>
          <w:lang w:val="ru-RU"/>
        </w:rPr>
      </w:pPr>
      <w:r w:rsidRPr="00107010">
        <w:rPr>
          <w:lang w:val="ru-RU"/>
        </w:rPr>
        <w:t>Фамилия, имя, отчество</w:t>
      </w:r>
    </w:p>
    <w:p w:rsidR="00010116" w:rsidRPr="00107010" w:rsidRDefault="00E633BA">
      <w:pPr>
        <w:pStyle w:val="a3"/>
        <w:tabs>
          <w:tab w:val="left" w:pos="9508"/>
        </w:tabs>
        <w:spacing w:line="321" w:lineRule="exact"/>
        <w:ind w:left="118" w:right="100"/>
        <w:rPr>
          <w:lang w:val="ru-RU"/>
        </w:rPr>
      </w:pPr>
      <w:r w:rsidRPr="00107010">
        <w:rPr>
          <w:lang w:val="ru-RU"/>
        </w:rPr>
        <w:t>по</w:t>
      </w:r>
      <w:r w:rsidRPr="00107010">
        <w:rPr>
          <w:spacing w:val="-9"/>
          <w:lang w:val="ru-RU"/>
        </w:rPr>
        <w:t xml:space="preserve"> </w:t>
      </w:r>
      <w:r w:rsidRPr="00107010">
        <w:rPr>
          <w:lang w:val="ru-RU"/>
        </w:rPr>
        <w:t>предмету:</w:t>
      </w:r>
      <w:r w:rsidRPr="00107010">
        <w:rPr>
          <w:spacing w:val="1"/>
          <w:lang w:val="ru-RU"/>
        </w:rPr>
        <w:t xml:space="preserve"> 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</w:p>
    <w:p w:rsidR="00010116" w:rsidRPr="00107010" w:rsidRDefault="00010116">
      <w:pPr>
        <w:pStyle w:val="a3"/>
        <w:spacing w:before="6"/>
        <w:rPr>
          <w:sz w:val="22"/>
          <w:lang w:val="ru-RU"/>
        </w:rPr>
      </w:pPr>
    </w:p>
    <w:p w:rsidR="00010116" w:rsidRPr="00107010" w:rsidRDefault="00E633BA">
      <w:pPr>
        <w:pStyle w:val="a3"/>
        <w:spacing w:before="64" w:line="322" w:lineRule="exact"/>
        <w:ind w:left="118"/>
        <w:jc w:val="both"/>
        <w:rPr>
          <w:lang w:val="ru-RU"/>
        </w:rPr>
      </w:pPr>
      <w:r w:rsidRPr="00107010">
        <w:rPr>
          <w:lang w:val="ru-RU"/>
        </w:rPr>
        <w:t>Аттестационная комиссия:</w:t>
      </w:r>
    </w:p>
    <w:p w:rsidR="00010116" w:rsidRPr="00107010" w:rsidRDefault="00E633BA">
      <w:pPr>
        <w:pStyle w:val="a3"/>
        <w:tabs>
          <w:tab w:val="left" w:pos="9674"/>
        </w:tabs>
        <w:ind w:left="118"/>
        <w:jc w:val="both"/>
        <w:rPr>
          <w:lang w:val="ru-RU"/>
        </w:rPr>
      </w:pPr>
      <w:r w:rsidRPr="00107010">
        <w:rPr>
          <w:lang w:val="ru-RU"/>
        </w:rPr>
        <w:t>Председатель:</w:t>
      </w:r>
      <w:r w:rsidRPr="00107010">
        <w:rPr>
          <w:spacing w:val="1"/>
          <w:lang w:val="ru-RU"/>
        </w:rPr>
        <w:t xml:space="preserve"> 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</w:p>
    <w:p w:rsidR="00010116" w:rsidRPr="00107010" w:rsidRDefault="00E633BA">
      <w:pPr>
        <w:spacing w:before="1"/>
        <w:ind w:left="232" w:right="261"/>
        <w:jc w:val="center"/>
        <w:rPr>
          <w:lang w:val="ru-RU"/>
        </w:rPr>
      </w:pPr>
      <w:r w:rsidRPr="00107010">
        <w:rPr>
          <w:lang w:val="ru-RU"/>
        </w:rPr>
        <w:t>Фамилия, имя, отчество</w:t>
      </w:r>
    </w:p>
    <w:p w:rsidR="00010116" w:rsidRPr="00107010" w:rsidRDefault="00E633BA">
      <w:pPr>
        <w:pStyle w:val="a3"/>
        <w:tabs>
          <w:tab w:val="left" w:pos="9740"/>
        </w:tabs>
        <w:ind w:left="118"/>
        <w:jc w:val="both"/>
        <w:rPr>
          <w:lang w:val="ru-RU"/>
        </w:rPr>
      </w:pPr>
      <w:r w:rsidRPr="00107010">
        <w:rPr>
          <w:lang w:val="ru-RU"/>
        </w:rPr>
        <w:t>Учитель:</w:t>
      </w:r>
      <w:r w:rsidRPr="00107010">
        <w:rPr>
          <w:spacing w:val="1"/>
          <w:lang w:val="ru-RU"/>
        </w:rPr>
        <w:t xml:space="preserve"> 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</w:p>
    <w:p w:rsidR="00010116" w:rsidRPr="00107010" w:rsidRDefault="00E633BA">
      <w:pPr>
        <w:spacing w:line="252" w:lineRule="exact"/>
        <w:ind w:left="232" w:right="261"/>
        <w:jc w:val="center"/>
        <w:rPr>
          <w:lang w:val="ru-RU"/>
        </w:rPr>
      </w:pPr>
      <w:r w:rsidRPr="00107010">
        <w:rPr>
          <w:lang w:val="ru-RU"/>
        </w:rPr>
        <w:t>Фамилия, имя, отчество</w:t>
      </w:r>
    </w:p>
    <w:p w:rsidR="00010116" w:rsidRPr="00107010" w:rsidRDefault="00E633BA">
      <w:pPr>
        <w:pStyle w:val="a3"/>
        <w:tabs>
          <w:tab w:val="left" w:pos="9699"/>
        </w:tabs>
        <w:spacing w:line="321" w:lineRule="exact"/>
        <w:ind w:left="118"/>
        <w:jc w:val="both"/>
        <w:rPr>
          <w:lang w:val="ru-RU"/>
        </w:rPr>
      </w:pPr>
      <w:r w:rsidRPr="00107010">
        <w:rPr>
          <w:lang w:val="ru-RU"/>
        </w:rPr>
        <w:t>Ассистент:</w:t>
      </w:r>
      <w:r w:rsidRPr="00107010">
        <w:rPr>
          <w:spacing w:val="-3"/>
          <w:lang w:val="ru-RU"/>
        </w:rPr>
        <w:t xml:space="preserve"> 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</w:p>
    <w:p w:rsidR="00010116" w:rsidRPr="00107010" w:rsidRDefault="00E633BA">
      <w:pPr>
        <w:ind w:left="232" w:right="261"/>
        <w:jc w:val="center"/>
        <w:rPr>
          <w:lang w:val="ru-RU"/>
        </w:rPr>
      </w:pPr>
      <w:r w:rsidRPr="00107010">
        <w:rPr>
          <w:lang w:val="ru-RU"/>
        </w:rPr>
        <w:t>Фамилия, имя, отчество</w:t>
      </w:r>
    </w:p>
    <w:p w:rsidR="00010116" w:rsidRPr="00107010" w:rsidRDefault="00010116">
      <w:pPr>
        <w:pStyle w:val="a3"/>
        <w:rPr>
          <w:lang w:val="ru-RU"/>
        </w:rPr>
      </w:pPr>
    </w:p>
    <w:p w:rsidR="00010116" w:rsidRPr="00107010" w:rsidRDefault="00E633BA">
      <w:pPr>
        <w:pStyle w:val="a3"/>
        <w:tabs>
          <w:tab w:val="left" w:pos="3783"/>
          <w:tab w:val="left" w:pos="4228"/>
          <w:tab w:val="left" w:pos="5572"/>
          <w:tab w:val="left" w:pos="6017"/>
        </w:tabs>
        <w:ind w:left="118" w:right="3341"/>
        <w:rPr>
          <w:lang w:val="ru-RU"/>
        </w:rPr>
      </w:pPr>
      <w:r w:rsidRPr="00107010">
        <w:rPr>
          <w:lang w:val="ru-RU"/>
        </w:rPr>
        <w:t>Начало</w:t>
      </w:r>
      <w:r w:rsidRPr="00107010">
        <w:rPr>
          <w:spacing w:val="-2"/>
          <w:lang w:val="ru-RU"/>
        </w:rPr>
        <w:t xml:space="preserve"> </w:t>
      </w:r>
      <w:r w:rsidRPr="00107010">
        <w:rPr>
          <w:lang w:val="ru-RU"/>
        </w:rPr>
        <w:t>аттестации: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r w:rsidRPr="00107010">
        <w:rPr>
          <w:lang w:val="ru-RU"/>
        </w:rPr>
        <w:t>час</w:t>
      </w:r>
      <w:proofErr w:type="gramStart"/>
      <w:r w:rsidRPr="00107010">
        <w:rPr>
          <w:lang w:val="ru-RU"/>
        </w:rPr>
        <w:t>.</w:t>
      </w:r>
      <w:proofErr w:type="gramEnd"/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proofErr w:type="gramStart"/>
      <w:r w:rsidRPr="00107010">
        <w:rPr>
          <w:lang w:val="ru-RU"/>
        </w:rPr>
        <w:t>м</w:t>
      </w:r>
      <w:proofErr w:type="gramEnd"/>
      <w:r w:rsidRPr="00107010">
        <w:rPr>
          <w:lang w:val="ru-RU"/>
        </w:rPr>
        <w:t>ин. Окончание</w:t>
      </w:r>
      <w:r w:rsidRPr="00107010">
        <w:rPr>
          <w:spacing w:val="-2"/>
          <w:lang w:val="ru-RU"/>
        </w:rPr>
        <w:t xml:space="preserve"> </w:t>
      </w:r>
      <w:r w:rsidRPr="00107010">
        <w:rPr>
          <w:lang w:val="ru-RU"/>
        </w:rPr>
        <w:t>аттестации: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r w:rsidRPr="00107010">
        <w:rPr>
          <w:u w:val="single"/>
          <w:lang w:val="ru-RU"/>
        </w:rPr>
        <w:tab/>
      </w:r>
      <w:r w:rsidRPr="00107010">
        <w:rPr>
          <w:lang w:val="ru-RU"/>
        </w:rPr>
        <w:t>час.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r w:rsidRPr="00107010">
        <w:rPr>
          <w:u w:val="single"/>
          <w:lang w:val="ru-RU"/>
        </w:rPr>
        <w:tab/>
      </w:r>
      <w:r w:rsidRPr="00107010">
        <w:rPr>
          <w:lang w:val="ru-RU"/>
        </w:rPr>
        <w:t>мин.</w:t>
      </w:r>
    </w:p>
    <w:p w:rsidR="00010116" w:rsidRPr="00107010" w:rsidRDefault="00E633BA">
      <w:pPr>
        <w:pStyle w:val="a3"/>
        <w:tabs>
          <w:tab w:val="left" w:pos="9571"/>
          <w:tab w:val="left" w:pos="9612"/>
          <w:tab w:val="left" w:pos="9732"/>
        </w:tabs>
        <w:spacing w:line="328" w:lineRule="auto"/>
        <w:ind w:left="118" w:right="147"/>
        <w:jc w:val="both"/>
        <w:rPr>
          <w:lang w:val="ru-RU"/>
        </w:rPr>
      </w:pPr>
      <w:r w:rsidRPr="00107010">
        <w:rPr>
          <w:lang w:val="ru-RU"/>
        </w:rPr>
        <w:t>Форма</w:t>
      </w:r>
      <w:r w:rsidRPr="00107010">
        <w:rPr>
          <w:spacing w:val="-3"/>
          <w:lang w:val="ru-RU"/>
        </w:rPr>
        <w:t xml:space="preserve"> </w:t>
      </w:r>
      <w:r w:rsidRPr="00107010">
        <w:rPr>
          <w:lang w:val="ru-RU"/>
        </w:rPr>
        <w:t>проведения</w:t>
      </w:r>
      <w:r w:rsidRPr="00107010">
        <w:rPr>
          <w:spacing w:val="-3"/>
          <w:lang w:val="ru-RU"/>
        </w:rPr>
        <w:t xml:space="preserve"> </w:t>
      </w:r>
      <w:r w:rsidRPr="00107010">
        <w:rPr>
          <w:lang w:val="ru-RU"/>
        </w:rPr>
        <w:t>аттестации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r w:rsidRPr="00107010">
        <w:rPr>
          <w:lang w:val="ru-RU"/>
        </w:rPr>
        <w:t>_ Аттестационная</w:t>
      </w:r>
      <w:r w:rsidRPr="00107010">
        <w:rPr>
          <w:spacing w:val="-8"/>
          <w:lang w:val="ru-RU"/>
        </w:rPr>
        <w:t xml:space="preserve"> </w:t>
      </w:r>
      <w:r w:rsidRPr="00107010">
        <w:rPr>
          <w:lang w:val="ru-RU"/>
        </w:rPr>
        <w:t>оценка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r w:rsidRPr="00107010">
        <w:rPr>
          <w:u w:val="single"/>
          <w:lang w:val="ru-RU"/>
        </w:rPr>
        <w:tab/>
      </w:r>
      <w:r w:rsidRPr="00107010">
        <w:rPr>
          <w:u w:val="single"/>
          <w:lang w:val="ru-RU"/>
        </w:rPr>
        <w:tab/>
      </w:r>
      <w:r w:rsidRPr="00107010">
        <w:rPr>
          <w:lang w:val="ru-RU"/>
        </w:rPr>
        <w:t xml:space="preserve"> Итоговая</w:t>
      </w:r>
      <w:r w:rsidRPr="00107010">
        <w:rPr>
          <w:spacing w:val="-2"/>
          <w:lang w:val="ru-RU"/>
        </w:rPr>
        <w:t xml:space="preserve"> </w:t>
      </w:r>
      <w:r w:rsidRPr="00107010">
        <w:rPr>
          <w:lang w:val="ru-RU"/>
        </w:rPr>
        <w:t>оценка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r w:rsidRPr="00107010">
        <w:rPr>
          <w:u w:val="single"/>
          <w:lang w:val="ru-RU"/>
        </w:rPr>
        <w:tab/>
      </w:r>
      <w:r w:rsidRPr="00107010">
        <w:rPr>
          <w:lang w:val="ru-RU"/>
        </w:rPr>
        <w:t>_</w:t>
      </w:r>
    </w:p>
    <w:p w:rsidR="00010116" w:rsidRPr="00107010" w:rsidRDefault="00010116">
      <w:pPr>
        <w:pStyle w:val="a3"/>
        <w:spacing w:before="7"/>
        <w:rPr>
          <w:lang w:val="ru-RU"/>
        </w:rPr>
      </w:pPr>
    </w:p>
    <w:p w:rsidR="00010116" w:rsidRPr="00107010" w:rsidRDefault="00E633BA">
      <w:pPr>
        <w:pStyle w:val="a3"/>
        <w:tabs>
          <w:tab w:val="left" w:pos="9756"/>
        </w:tabs>
        <w:ind w:left="118"/>
        <w:jc w:val="both"/>
        <w:rPr>
          <w:lang w:val="ru-RU"/>
        </w:rPr>
      </w:pPr>
      <w:r w:rsidRPr="00107010">
        <w:rPr>
          <w:lang w:val="ru-RU"/>
        </w:rPr>
        <w:t>Особые мнения членов комиссии об оценке ответа</w:t>
      </w:r>
      <w:r w:rsidRPr="00107010">
        <w:rPr>
          <w:spacing w:val="-17"/>
          <w:lang w:val="ru-RU"/>
        </w:rPr>
        <w:t xml:space="preserve"> </w:t>
      </w:r>
      <w:r w:rsidRPr="00107010">
        <w:rPr>
          <w:lang w:val="ru-RU"/>
        </w:rPr>
        <w:t>экстерна:</w:t>
      </w:r>
      <w:r w:rsidRPr="00107010">
        <w:rPr>
          <w:spacing w:val="1"/>
          <w:lang w:val="ru-RU"/>
        </w:rPr>
        <w:t xml:space="preserve"> 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</w:p>
    <w:p w:rsidR="00010116" w:rsidRPr="00107010" w:rsidRDefault="00CF78CC">
      <w:pPr>
        <w:pStyle w:val="a3"/>
        <w:spacing w:before="6"/>
        <w:rPr>
          <w:sz w:val="23"/>
          <w:lang w:val="ru-RU"/>
        </w:rPr>
      </w:pPr>
      <w:r w:rsidRPr="00CF78CC">
        <w:pict>
          <v:line id="_x0000_s1057" style="position:absolute;z-index:251653120;mso-wrap-distance-left:0;mso-wrap-distance-right:0;mso-position-horizontal-relative:page" from="70.95pt,15.8pt" to="546.9pt,15.8pt" strokeweight=".19811mm">
            <w10:wrap type="topAndBottom" anchorx="page"/>
          </v:line>
        </w:pict>
      </w:r>
      <w:r w:rsidRPr="00CF78CC">
        <w:pict>
          <v:line id="_x0000_s1056" style="position:absolute;z-index:251654144;mso-wrap-distance-left:0;mso-wrap-distance-right:0;mso-position-horizontal-relative:page" from="70.95pt,31.9pt" to="546.9pt,31.9pt" strokeweight=".19811mm">
            <w10:wrap type="topAndBottom" anchorx="page"/>
          </v:line>
        </w:pict>
      </w:r>
      <w:r w:rsidRPr="00CF78CC">
        <w:pict>
          <v:group id="_x0000_s1053" style="position:absolute;margin-left:70.65pt;margin-top:47.65pt;width:476.9pt;height:.6pt;z-index:251655168;mso-wrap-distance-left:0;mso-wrap-distance-right:0;mso-position-horizontal-relative:page" coordorigin="1413,953" coordsize="9538,12">
            <v:line id="_x0000_s1055" style="position:absolute" from="1419,959" to="10378,959" strokeweight=".19811mm"/>
            <v:line id="_x0000_s1054" style="position:absolute" from="10384,959" to="10945,959" strokeweight=".19811mm"/>
            <w10:wrap type="topAndBottom" anchorx="page"/>
          </v:group>
        </w:pict>
      </w:r>
    </w:p>
    <w:p w:rsidR="00010116" w:rsidRPr="00107010" w:rsidRDefault="00010116">
      <w:pPr>
        <w:pStyle w:val="a3"/>
        <w:rPr>
          <w:sz w:val="21"/>
          <w:lang w:val="ru-RU"/>
        </w:rPr>
      </w:pPr>
    </w:p>
    <w:p w:rsidR="00010116" w:rsidRPr="00107010" w:rsidRDefault="00010116">
      <w:pPr>
        <w:pStyle w:val="a3"/>
        <w:rPr>
          <w:sz w:val="21"/>
          <w:lang w:val="ru-RU"/>
        </w:rPr>
      </w:pPr>
    </w:p>
    <w:p w:rsidR="00010116" w:rsidRPr="00107010" w:rsidRDefault="00010116">
      <w:pPr>
        <w:pStyle w:val="a3"/>
        <w:spacing w:before="11"/>
        <w:rPr>
          <w:sz w:val="19"/>
          <w:lang w:val="ru-RU"/>
        </w:rPr>
      </w:pPr>
    </w:p>
    <w:p w:rsidR="00010116" w:rsidRPr="00107010" w:rsidRDefault="00E633BA">
      <w:pPr>
        <w:pStyle w:val="a3"/>
        <w:spacing w:before="64"/>
        <w:ind w:left="118" w:right="1703"/>
        <w:rPr>
          <w:lang w:val="ru-RU"/>
        </w:rPr>
      </w:pPr>
      <w:r w:rsidRPr="00107010">
        <w:rPr>
          <w:lang w:val="ru-RU"/>
        </w:rPr>
        <w:t>Записи о случаях нарушения установленного порядка:</w:t>
      </w:r>
    </w:p>
    <w:p w:rsidR="00010116" w:rsidRDefault="00CF78CC">
      <w:pPr>
        <w:pStyle w:val="a3"/>
        <w:spacing w:line="20" w:lineRule="exact"/>
        <w:ind w:left="6703"/>
        <w:rPr>
          <w:sz w:val="2"/>
        </w:rPr>
      </w:pPr>
      <w:r w:rsidRPr="00CF78CC">
        <w:rPr>
          <w:sz w:val="2"/>
        </w:rPr>
      </w:r>
      <w:r>
        <w:rPr>
          <w:sz w:val="2"/>
        </w:rPr>
        <w:pict>
          <v:group id="_x0000_s1051" style="width:147.6pt;height:.6pt;mso-position-horizontal-relative:char;mso-position-vertical-relative:line" coordsize="2952,12">
            <v:line id="_x0000_s1052" style="position:absolute" from="6,6" to="2946,6" strokeweight=".19811mm"/>
            <w10:wrap type="none"/>
            <w10:anchorlock/>
          </v:group>
        </w:pict>
      </w:r>
    </w:p>
    <w:p w:rsidR="00010116" w:rsidRDefault="00010116">
      <w:pPr>
        <w:spacing w:line="20" w:lineRule="exact"/>
        <w:rPr>
          <w:sz w:val="2"/>
        </w:rPr>
        <w:sectPr w:rsidR="00010116">
          <w:headerReference w:type="default" r:id="rId11"/>
          <w:pgSz w:w="11910" w:h="16840"/>
          <w:pgMar w:top="1000" w:right="700" w:bottom="280" w:left="1300" w:header="736" w:footer="0" w:gutter="0"/>
          <w:pgNumType w:start="6"/>
          <w:cols w:space="720"/>
        </w:sectPr>
      </w:pPr>
    </w:p>
    <w:p w:rsidR="00010116" w:rsidRDefault="00010116">
      <w:pPr>
        <w:pStyle w:val="a3"/>
        <w:rPr>
          <w:sz w:val="20"/>
        </w:rPr>
      </w:pPr>
    </w:p>
    <w:p w:rsidR="00010116" w:rsidRDefault="00010116">
      <w:pPr>
        <w:pStyle w:val="a3"/>
        <w:rPr>
          <w:sz w:val="20"/>
        </w:rPr>
      </w:pPr>
    </w:p>
    <w:p w:rsidR="00010116" w:rsidRDefault="00010116">
      <w:pPr>
        <w:pStyle w:val="a3"/>
        <w:spacing w:before="7"/>
        <w:rPr>
          <w:sz w:val="15"/>
        </w:rPr>
      </w:pPr>
    </w:p>
    <w:p w:rsidR="00010116" w:rsidRDefault="00CF78CC">
      <w:pPr>
        <w:pStyle w:val="a3"/>
        <w:spacing w:line="20" w:lineRule="exact"/>
        <w:ind w:left="112"/>
        <w:rPr>
          <w:sz w:val="2"/>
        </w:rPr>
      </w:pPr>
      <w:r w:rsidRPr="00CF78CC">
        <w:rPr>
          <w:sz w:val="2"/>
        </w:rPr>
      </w:r>
      <w:r>
        <w:rPr>
          <w:sz w:val="2"/>
        </w:rPr>
        <w:pict>
          <v:group id="_x0000_s1049" style="width:476.6pt;height:.6pt;mso-position-horizontal-relative:char;mso-position-vertical-relative:line" coordsize="9532,12">
            <v:line id="_x0000_s1050" style="position:absolute" from="6,6" to="9525,6" strokeweight=".19811mm"/>
            <w10:wrap type="none"/>
            <w10:anchorlock/>
          </v:group>
        </w:pict>
      </w:r>
    </w:p>
    <w:p w:rsidR="00010116" w:rsidRDefault="00CF78CC">
      <w:pPr>
        <w:pStyle w:val="a3"/>
        <w:spacing w:before="10"/>
        <w:rPr>
          <w:sz w:val="22"/>
        </w:rPr>
      </w:pPr>
      <w:r w:rsidRPr="00CF78CC">
        <w:pict>
          <v:group id="_x0000_s1046" style="position:absolute;margin-left:70.65pt;margin-top:15.1pt;width:476.85pt;height:.6pt;z-index:251656192;mso-wrap-distance-left:0;mso-wrap-distance-right:0;mso-position-horizontal-relative:page" coordorigin="1413,302" coordsize="9537,12">
            <v:line id="_x0000_s1048" style="position:absolute" from="1419,308" to="9259,308" strokeweight=".19811mm"/>
            <v:line id="_x0000_s1047" style="position:absolute" from="9263,308" to="10943,308" strokeweight=".19811mm"/>
            <w10:wrap type="topAndBottom" anchorx="page"/>
          </v:group>
        </w:pict>
      </w:r>
      <w:r w:rsidRPr="00CF78CC">
        <w:pict>
          <v:group id="_x0000_s1043" style="position:absolute;margin-left:70.65pt;margin-top:31.2pt;width:476.8pt;height:.6pt;z-index:251657216;mso-wrap-distance-left:0;mso-wrap-distance-right:0;mso-position-horizontal-relative:page" coordorigin="1413,624" coordsize="9536,12">
            <v:line id="_x0000_s1045" style="position:absolute" from="1419,630" to="7019,630" strokeweight=".19811mm"/>
            <v:line id="_x0000_s1044" style="position:absolute" from="7021,630" to="10942,630" strokeweight=".19811mm"/>
            <w10:wrap type="topAndBottom" anchorx="page"/>
          </v:group>
        </w:pict>
      </w:r>
    </w:p>
    <w:p w:rsidR="00010116" w:rsidRDefault="00010116">
      <w:pPr>
        <w:pStyle w:val="a3"/>
        <w:rPr>
          <w:sz w:val="21"/>
        </w:rPr>
      </w:pPr>
    </w:p>
    <w:p w:rsidR="00010116" w:rsidRDefault="00010116">
      <w:pPr>
        <w:pStyle w:val="a3"/>
        <w:spacing w:before="8"/>
        <w:rPr>
          <w:sz w:val="19"/>
        </w:rPr>
      </w:pPr>
    </w:p>
    <w:p w:rsidR="00010116" w:rsidRPr="00107010" w:rsidRDefault="00E633BA">
      <w:pPr>
        <w:pStyle w:val="a3"/>
        <w:tabs>
          <w:tab w:val="left" w:pos="2342"/>
          <w:tab w:val="left" w:pos="3043"/>
          <w:tab w:val="left" w:pos="5351"/>
          <w:tab w:val="left" w:pos="6123"/>
        </w:tabs>
        <w:spacing w:before="65"/>
        <w:ind w:left="118"/>
        <w:rPr>
          <w:lang w:val="ru-RU"/>
        </w:rPr>
      </w:pPr>
      <w:r w:rsidRPr="00107010">
        <w:rPr>
          <w:lang w:val="ru-RU"/>
        </w:rPr>
        <w:t>Дата</w:t>
      </w:r>
      <w:r w:rsidRPr="00107010">
        <w:rPr>
          <w:spacing w:val="-1"/>
          <w:lang w:val="ru-RU"/>
        </w:rPr>
        <w:t xml:space="preserve"> </w:t>
      </w:r>
      <w:r w:rsidRPr="00107010">
        <w:rPr>
          <w:lang w:val="ru-RU"/>
        </w:rPr>
        <w:t>проведения</w:t>
      </w:r>
      <w:r w:rsidRPr="00107010">
        <w:rPr>
          <w:lang w:val="ru-RU"/>
        </w:rPr>
        <w:tab/>
        <w:t>«</w:t>
      </w:r>
      <w:r w:rsidRPr="00107010">
        <w:rPr>
          <w:lang w:val="ru-RU"/>
        </w:rPr>
        <w:tab/>
        <w:t>»</w:t>
      </w:r>
      <w:r w:rsidRPr="00107010">
        <w:rPr>
          <w:lang w:val="ru-RU"/>
        </w:rPr>
        <w:tab/>
        <w:t>201</w:t>
      </w:r>
      <w:r w:rsidRPr="00107010">
        <w:rPr>
          <w:lang w:val="ru-RU"/>
        </w:rPr>
        <w:tab/>
        <w:t>г.</w:t>
      </w:r>
    </w:p>
    <w:p w:rsidR="00010116" w:rsidRPr="00107010" w:rsidRDefault="00CF78CC">
      <w:pPr>
        <w:tabs>
          <w:tab w:val="left" w:pos="5765"/>
        </w:tabs>
        <w:spacing w:line="20" w:lineRule="exact"/>
        <w:ind w:left="2476"/>
        <w:rPr>
          <w:sz w:val="2"/>
          <w:lang w:val="ru-RU"/>
        </w:rPr>
      </w:pPr>
      <w:r w:rsidRPr="00CF78CC">
        <w:rPr>
          <w:sz w:val="2"/>
        </w:rPr>
      </w:r>
      <w:r w:rsidRPr="00CF78CC">
        <w:rPr>
          <w:sz w:val="2"/>
        </w:rPr>
        <w:pict>
          <v:group id="_x0000_s1041" style="width:28.65pt;height:.6pt;mso-position-horizontal-relative:char;mso-position-vertical-relative:line" coordsize="573,12">
            <v:line id="_x0000_s1042" style="position:absolute" from="6,6" to="566,6" strokeweight=".19811mm"/>
            <w10:wrap type="none"/>
            <w10:anchorlock/>
          </v:group>
        </w:pict>
      </w:r>
      <w:r w:rsidR="00E633BA" w:rsidRPr="00107010">
        <w:rPr>
          <w:spacing w:val="174"/>
          <w:sz w:val="2"/>
          <w:lang w:val="ru-RU"/>
        </w:rPr>
        <w:t xml:space="preserve"> </w:t>
      </w:r>
      <w:r w:rsidRPr="00CF78CC">
        <w:rPr>
          <w:spacing w:val="174"/>
          <w:sz w:val="2"/>
        </w:rPr>
      </w:r>
      <w:r w:rsidRPr="00CF78CC">
        <w:rPr>
          <w:spacing w:val="174"/>
          <w:sz w:val="2"/>
        </w:rPr>
        <w:pict>
          <v:group id="_x0000_s1039" style="width:105.6pt;height:.6pt;mso-position-horizontal-relative:char;mso-position-vertical-relative:line" coordsize="2112,12">
            <v:line id="_x0000_s1040" style="position:absolute" from="6,6" to="2106,6" strokeweight=".19811mm"/>
            <w10:wrap type="none"/>
            <w10:anchorlock/>
          </v:group>
        </w:pict>
      </w:r>
      <w:r w:rsidR="00E633BA" w:rsidRPr="00107010">
        <w:rPr>
          <w:spacing w:val="174"/>
          <w:sz w:val="2"/>
          <w:lang w:val="ru-RU"/>
        </w:rPr>
        <w:tab/>
      </w:r>
      <w:r w:rsidRPr="00CF78CC">
        <w:rPr>
          <w:spacing w:val="174"/>
          <w:sz w:val="2"/>
        </w:rPr>
      </w:r>
      <w:r w:rsidRPr="00CF78CC">
        <w:rPr>
          <w:spacing w:val="174"/>
          <w:sz w:val="2"/>
        </w:rPr>
        <w:pict>
          <v:group id="_x0000_s1037" style="width:14.7pt;height:.6pt;mso-position-horizontal-relative:char;mso-position-vertical-relative:line" coordsize="294,12">
            <v:line id="_x0000_s1038" style="position:absolute" from="6,6" to="288,6" strokeweight=".19811mm"/>
            <w10:wrap type="none"/>
            <w10:anchorlock/>
          </v:group>
        </w:pict>
      </w:r>
    </w:p>
    <w:p w:rsidR="00010116" w:rsidRPr="00107010" w:rsidRDefault="00E633BA">
      <w:pPr>
        <w:pStyle w:val="a3"/>
        <w:tabs>
          <w:tab w:val="left" w:pos="4893"/>
          <w:tab w:val="left" w:pos="7203"/>
          <w:tab w:val="left" w:pos="7974"/>
        </w:tabs>
        <w:ind w:left="118"/>
        <w:rPr>
          <w:lang w:val="ru-RU"/>
        </w:rPr>
      </w:pPr>
      <w:r w:rsidRPr="00107010">
        <w:rPr>
          <w:lang w:val="ru-RU"/>
        </w:rPr>
        <w:t>Дата внесения в протокол</w:t>
      </w:r>
      <w:r w:rsidRPr="00107010">
        <w:rPr>
          <w:spacing w:val="-6"/>
          <w:lang w:val="ru-RU"/>
        </w:rPr>
        <w:t xml:space="preserve"> </w:t>
      </w:r>
      <w:r w:rsidRPr="00107010">
        <w:rPr>
          <w:lang w:val="ru-RU"/>
        </w:rPr>
        <w:t>оценок</w:t>
      </w:r>
      <w:r w:rsidRPr="00107010">
        <w:rPr>
          <w:spacing w:val="-1"/>
          <w:lang w:val="ru-RU"/>
        </w:rPr>
        <w:t xml:space="preserve"> </w:t>
      </w:r>
      <w:r w:rsidRPr="00107010">
        <w:rPr>
          <w:lang w:val="ru-RU"/>
        </w:rPr>
        <w:t>«</w:t>
      </w:r>
      <w:r w:rsidRPr="00107010">
        <w:rPr>
          <w:lang w:val="ru-RU"/>
        </w:rPr>
        <w:tab/>
        <w:t>»</w:t>
      </w:r>
      <w:r w:rsidRPr="00107010">
        <w:rPr>
          <w:lang w:val="ru-RU"/>
        </w:rPr>
        <w:tab/>
        <w:t>201</w:t>
      </w:r>
      <w:r w:rsidRPr="00107010">
        <w:rPr>
          <w:lang w:val="ru-RU"/>
        </w:rPr>
        <w:tab/>
        <w:t>г.</w:t>
      </w:r>
    </w:p>
    <w:p w:rsidR="00010116" w:rsidRPr="00107010" w:rsidRDefault="00CF78CC">
      <w:pPr>
        <w:tabs>
          <w:tab w:val="left" w:pos="7617"/>
        </w:tabs>
        <w:spacing w:line="20" w:lineRule="exact"/>
        <w:ind w:left="4328"/>
        <w:rPr>
          <w:sz w:val="2"/>
          <w:lang w:val="ru-RU"/>
        </w:rPr>
      </w:pPr>
      <w:r w:rsidRPr="00CF78CC">
        <w:rPr>
          <w:sz w:val="2"/>
        </w:rPr>
      </w:r>
      <w:r w:rsidRPr="00CF78CC">
        <w:rPr>
          <w:sz w:val="2"/>
        </w:rPr>
        <w:pict>
          <v:group id="_x0000_s1035" style="width:28.65pt;height:.6pt;mso-position-horizontal-relative:char;mso-position-vertical-relative:line" coordsize="573,12">
            <v:line id="_x0000_s1036" style="position:absolute" from="6,6" to="566,6" strokeweight=".19811mm"/>
            <w10:wrap type="none"/>
            <w10:anchorlock/>
          </v:group>
        </w:pict>
      </w:r>
      <w:r w:rsidR="00E633BA" w:rsidRPr="00107010">
        <w:rPr>
          <w:spacing w:val="172"/>
          <w:sz w:val="2"/>
          <w:lang w:val="ru-RU"/>
        </w:rPr>
        <w:t xml:space="preserve"> </w:t>
      </w:r>
      <w:r w:rsidRPr="00CF78CC">
        <w:rPr>
          <w:spacing w:val="172"/>
          <w:sz w:val="2"/>
        </w:rPr>
      </w:r>
      <w:r w:rsidRPr="00CF78CC">
        <w:rPr>
          <w:spacing w:val="172"/>
          <w:sz w:val="2"/>
        </w:rPr>
        <w:pict>
          <v:group id="_x0000_s1033" style="width:105.7pt;height:.6pt;mso-position-horizontal-relative:char;mso-position-vertical-relative:line" coordsize="2114,12">
            <v:line id="_x0000_s1034" style="position:absolute" from="6,6" to="2108,6" strokeweight=".19811mm"/>
            <w10:wrap type="none"/>
            <w10:anchorlock/>
          </v:group>
        </w:pict>
      </w:r>
      <w:r w:rsidR="00E633BA" w:rsidRPr="00107010">
        <w:rPr>
          <w:spacing w:val="172"/>
          <w:sz w:val="2"/>
          <w:lang w:val="ru-RU"/>
        </w:rPr>
        <w:tab/>
      </w:r>
      <w:r w:rsidRPr="00CF78CC">
        <w:rPr>
          <w:spacing w:val="172"/>
          <w:sz w:val="2"/>
        </w:rPr>
      </w:r>
      <w:r w:rsidRPr="00CF78CC">
        <w:rPr>
          <w:spacing w:val="172"/>
          <w:sz w:val="2"/>
        </w:rPr>
        <w:pict>
          <v:group id="_x0000_s1031" style="width:14.6pt;height:.6pt;mso-position-horizontal-relative:char;mso-position-vertical-relative:line" coordsize="292,12">
            <v:line id="_x0000_s1032" style="position:absolute" from="6,6" to="286,6" strokeweight=".19811mm"/>
            <w10:wrap type="none"/>
            <w10:anchorlock/>
          </v:group>
        </w:pict>
      </w:r>
    </w:p>
    <w:p w:rsidR="00010116" w:rsidRPr="00107010" w:rsidRDefault="00010116">
      <w:pPr>
        <w:pStyle w:val="a3"/>
        <w:rPr>
          <w:sz w:val="20"/>
          <w:lang w:val="ru-RU"/>
        </w:rPr>
      </w:pPr>
    </w:p>
    <w:p w:rsidR="00010116" w:rsidRPr="00107010" w:rsidRDefault="00010116">
      <w:pPr>
        <w:pStyle w:val="a3"/>
        <w:spacing w:before="6"/>
        <w:rPr>
          <w:lang w:val="ru-RU"/>
        </w:rPr>
      </w:pPr>
    </w:p>
    <w:p w:rsidR="00010116" w:rsidRPr="00107010" w:rsidRDefault="00E633BA">
      <w:pPr>
        <w:pStyle w:val="a3"/>
        <w:spacing w:before="65"/>
        <w:ind w:left="118"/>
        <w:rPr>
          <w:lang w:val="ru-RU"/>
        </w:rPr>
      </w:pPr>
      <w:r w:rsidRPr="00107010">
        <w:rPr>
          <w:lang w:val="ru-RU"/>
        </w:rPr>
        <w:t>Члены аттестационной комиссии:</w:t>
      </w:r>
    </w:p>
    <w:p w:rsidR="00010116" w:rsidRPr="00107010" w:rsidRDefault="00010116">
      <w:pPr>
        <w:pStyle w:val="a3"/>
        <w:spacing w:before="3"/>
        <w:rPr>
          <w:sz w:val="22"/>
          <w:lang w:val="ru-RU"/>
        </w:rPr>
      </w:pPr>
    </w:p>
    <w:p w:rsidR="00010116" w:rsidRPr="00107010" w:rsidRDefault="00E633BA">
      <w:pPr>
        <w:pStyle w:val="a3"/>
        <w:tabs>
          <w:tab w:val="left" w:pos="3404"/>
          <w:tab w:val="left" w:pos="9643"/>
        </w:tabs>
        <w:spacing w:before="65"/>
        <w:ind w:left="118"/>
        <w:rPr>
          <w:lang w:val="ru-RU"/>
        </w:rPr>
      </w:pP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r w:rsidRPr="00107010">
        <w:rPr>
          <w:lang w:val="ru-RU"/>
        </w:rPr>
        <w:t>/</w:t>
      </w:r>
      <w:r w:rsidRPr="00107010">
        <w:rPr>
          <w:spacing w:val="-3"/>
          <w:lang w:val="ru-RU"/>
        </w:rPr>
        <w:t xml:space="preserve"> 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</w:p>
    <w:p w:rsidR="00010116" w:rsidRPr="00107010" w:rsidRDefault="00E633BA">
      <w:pPr>
        <w:tabs>
          <w:tab w:val="left" w:pos="5783"/>
        </w:tabs>
        <w:ind w:left="1558"/>
        <w:rPr>
          <w:lang w:val="ru-RU"/>
        </w:rPr>
      </w:pPr>
      <w:r w:rsidRPr="00107010">
        <w:rPr>
          <w:lang w:val="ru-RU"/>
        </w:rPr>
        <w:t>Подпись</w:t>
      </w:r>
      <w:r w:rsidRPr="00107010">
        <w:rPr>
          <w:lang w:val="ru-RU"/>
        </w:rPr>
        <w:tab/>
        <w:t>Фамилия,</w:t>
      </w:r>
      <w:r w:rsidRPr="00107010">
        <w:rPr>
          <w:spacing w:val="-4"/>
          <w:lang w:val="ru-RU"/>
        </w:rPr>
        <w:t xml:space="preserve"> </w:t>
      </w:r>
      <w:r w:rsidRPr="00107010">
        <w:rPr>
          <w:lang w:val="ru-RU"/>
        </w:rPr>
        <w:t>инициалы</w:t>
      </w:r>
    </w:p>
    <w:p w:rsidR="00010116" w:rsidRPr="00107010" w:rsidRDefault="00E633BA">
      <w:pPr>
        <w:pStyle w:val="a3"/>
        <w:tabs>
          <w:tab w:val="left" w:pos="3404"/>
          <w:tab w:val="left" w:pos="9640"/>
        </w:tabs>
        <w:ind w:left="118"/>
        <w:rPr>
          <w:lang w:val="ru-RU"/>
        </w:rPr>
      </w:pP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r w:rsidRPr="00107010">
        <w:rPr>
          <w:lang w:val="ru-RU"/>
        </w:rPr>
        <w:t>/</w:t>
      </w:r>
      <w:r w:rsidRPr="00107010">
        <w:rPr>
          <w:spacing w:val="-3"/>
          <w:lang w:val="ru-RU"/>
        </w:rPr>
        <w:t xml:space="preserve"> 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</w:p>
    <w:p w:rsidR="00010116" w:rsidRPr="00107010" w:rsidRDefault="00E633BA">
      <w:pPr>
        <w:tabs>
          <w:tab w:val="left" w:pos="5783"/>
        </w:tabs>
        <w:spacing w:before="1" w:line="252" w:lineRule="exact"/>
        <w:ind w:left="1558"/>
        <w:rPr>
          <w:lang w:val="ru-RU"/>
        </w:rPr>
      </w:pPr>
      <w:r w:rsidRPr="00107010">
        <w:rPr>
          <w:lang w:val="ru-RU"/>
        </w:rPr>
        <w:t>Подпись</w:t>
      </w:r>
      <w:r w:rsidRPr="00107010">
        <w:rPr>
          <w:lang w:val="ru-RU"/>
        </w:rPr>
        <w:tab/>
        <w:t>Фамилия,</w:t>
      </w:r>
      <w:r w:rsidRPr="00107010">
        <w:rPr>
          <w:spacing w:val="-4"/>
          <w:lang w:val="ru-RU"/>
        </w:rPr>
        <w:t xml:space="preserve"> </w:t>
      </w:r>
      <w:r w:rsidRPr="00107010">
        <w:rPr>
          <w:lang w:val="ru-RU"/>
        </w:rPr>
        <w:t>инициалы</w:t>
      </w:r>
    </w:p>
    <w:p w:rsidR="00010116" w:rsidRPr="00107010" w:rsidRDefault="00E633BA">
      <w:pPr>
        <w:pStyle w:val="a3"/>
        <w:tabs>
          <w:tab w:val="left" w:pos="3404"/>
          <w:tab w:val="left" w:pos="9640"/>
        </w:tabs>
        <w:spacing w:line="321" w:lineRule="exact"/>
        <w:ind w:left="118"/>
        <w:rPr>
          <w:lang w:val="ru-RU"/>
        </w:rPr>
      </w:pP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  <w:r w:rsidRPr="00107010">
        <w:rPr>
          <w:lang w:val="ru-RU"/>
        </w:rPr>
        <w:t>/</w:t>
      </w:r>
      <w:r w:rsidRPr="00107010">
        <w:rPr>
          <w:spacing w:val="-3"/>
          <w:lang w:val="ru-RU"/>
        </w:rPr>
        <w:t xml:space="preserve"> </w:t>
      </w:r>
      <w:r w:rsidRPr="00107010">
        <w:rPr>
          <w:u w:val="single"/>
          <w:lang w:val="ru-RU"/>
        </w:rPr>
        <w:t xml:space="preserve"> </w:t>
      </w:r>
      <w:r w:rsidRPr="00107010">
        <w:rPr>
          <w:u w:val="single"/>
          <w:lang w:val="ru-RU"/>
        </w:rPr>
        <w:tab/>
      </w:r>
    </w:p>
    <w:p w:rsidR="00010116" w:rsidRPr="00107010" w:rsidRDefault="00E633BA">
      <w:pPr>
        <w:tabs>
          <w:tab w:val="left" w:pos="5783"/>
        </w:tabs>
        <w:spacing w:before="3"/>
        <w:ind w:left="1558"/>
        <w:rPr>
          <w:lang w:val="ru-RU"/>
        </w:rPr>
      </w:pPr>
      <w:r w:rsidRPr="00107010">
        <w:rPr>
          <w:lang w:val="ru-RU"/>
        </w:rPr>
        <w:t>Подпись</w:t>
      </w:r>
      <w:r w:rsidRPr="00107010">
        <w:rPr>
          <w:lang w:val="ru-RU"/>
        </w:rPr>
        <w:tab/>
        <w:t>Фамилия,</w:t>
      </w:r>
      <w:r w:rsidRPr="00107010">
        <w:rPr>
          <w:spacing w:val="-5"/>
          <w:lang w:val="ru-RU"/>
        </w:rPr>
        <w:t xml:space="preserve"> </w:t>
      </w:r>
      <w:r w:rsidRPr="00107010">
        <w:rPr>
          <w:lang w:val="ru-RU"/>
        </w:rPr>
        <w:t>инициалы</w:t>
      </w:r>
    </w:p>
    <w:p w:rsidR="00010116" w:rsidRPr="00107010" w:rsidRDefault="00010116">
      <w:pPr>
        <w:rPr>
          <w:lang w:val="ru-RU"/>
        </w:rPr>
        <w:sectPr w:rsidR="00010116" w:rsidRPr="00107010">
          <w:pgSz w:w="11910" w:h="16840"/>
          <w:pgMar w:top="1000" w:right="840" w:bottom="280" w:left="1300" w:header="736" w:footer="0" w:gutter="0"/>
          <w:cols w:space="720"/>
        </w:sectPr>
      </w:pPr>
    </w:p>
    <w:p w:rsidR="00010116" w:rsidRPr="00107010" w:rsidRDefault="00010116">
      <w:pPr>
        <w:pStyle w:val="a3"/>
        <w:rPr>
          <w:sz w:val="23"/>
          <w:lang w:val="ru-RU"/>
        </w:rPr>
      </w:pPr>
    </w:p>
    <w:p w:rsidR="00010116" w:rsidRPr="00107010" w:rsidRDefault="00E633BA">
      <w:pPr>
        <w:pStyle w:val="a3"/>
        <w:spacing w:before="65"/>
        <w:ind w:left="5791"/>
        <w:jc w:val="both"/>
        <w:rPr>
          <w:lang w:val="ru-RU"/>
        </w:rPr>
      </w:pPr>
      <w:r w:rsidRPr="00107010">
        <w:rPr>
          <w:lang w:val="ru-RU"/>
        </w:rPr>
        <w:t>Приложение № 3</w:t>
      </w:r>
    </w:p>
    <w:p w:rsidR="00010116" w:rsidRPr="00107010" w:rsidRDefault="00E633BA">
      <w:pPr>
        <w:pStyle w:val="a3"/>
        <w:ind w:left="5791" w:right="106"/>
        <w:jc w:val="both"/>
        <w:rPr>
          <w:lang w:val="ru-RU"/>
        </w:rPr>
      </w:pPr>
      <w:r w:rsidRPr="00107010">
        <w:rPr>
          <w:lang w:val="ru-RU"/>
        </w:rPr>
        <w:t>к Положению о порядке организации промежуточной аттестации экстернов</w:t>
      </w:r>
    </w:p>
    <w:p w:rsidR="00010116" w:rsidRPr="00107010" w:rsidRDefault="000B2A10">
      <w:pPr>
        <w:pStyle w:val="a3"/>
        <w:spacing w:line="322" w:lineRule="exact"/>
        <w:ind w:left="5791"/>
        <w:jc w:val="both"/>
        <w:rPr>
          <w:lang w:val="ru-RU"/>
        </w:rPr>
      </w:pPr>
      <w:r>
        <w:rPr>
          <w:lang w:val="ru-RU"/>
        </w:rPr>
        <w:t>в МАОУ ФМШ №56 г. Улан- Удэ</w:t>
      </w:r>
    </w:p>
    <w:p w:rsidR="00010116" w:rsidRPr="00107010" w:rsidRDefault="00010116">
      <w:pPr>
        <w:pStyle w:val="a3"/>
        <w:rPr>
          <w:lang w:val="ru-RU"/>
        </w:rPr>
      </w:pPr>
    </w:p>
    <w:p w:rsidR="00010116" w:rsidRPr="00107010" w:rsidRDefault="00010116">
      <w:pPr>
        <w:pStyle w:val="a3"/>
        <w:rPr>
          <w:sz w:val="22"/>
          <w:lang w:val="ru-RU"/>
        </w:rPr>
      </w:pPr>
    </w:p>
    <w:p w:rsidR="00010116" w:rsidRPr="00107010" w:rsidRDefault="00E633BA">
      <w:pPr>
        <w:pStyle w:val="a3"/>
        <w:spacing w:line="322" w:lineRule="exact"/>
        <w:ind w:left="46" w:right="37"/>
        <w:jc w:val="center"/>
        <w:rPr>
          <w:lang w:val="ru-RU"/>
        </w:rPr>
      </w:pPr>
      <w:r w:rsidRPr="00107010">
        <w:rPr>
          <w:lang w:val="ru-RU"/>
        </w:rPr>
        <w:t>СПРАВКА</w:t>
      </w:r>
    </w:p>
    <w:p w:rsidR="00010116" w:rsidRPr="00107010" w:rsidRDefault="00E633BA">
      <w:pPr>
        <w:pStyle w:val="a3"/>
        <w:ind w:left="41" w:right="37"/>
        <w:jc w:val="center"/>
        <w:rPr>
          <w:lang w:val="ru-RU"/>
        </w:rPr>
      </w:pPr>
      <w:r w:rsidRPr="00107010">
        <w:rPr>
          <w:lang w:val="ru-RU"/>
        </w:rPr>
        <w:t>о промежуточной аттестации экстерна</w:t>
      </w:r>
    </w:p>
    <w:p w:rsidR="00010116" w:rsidRPr="00107010" w:rsidRDefault="00010116">
      <w:pPr>
        <w:pStyle w:val="a3"/>
        <w:rPr>
          <w:sz w:val="20"/>
          <w:lang w:val="ru-RU"/>
        </w:rPr>
      </w:pPr>
    </w:p>
    <w:p w:rsidR="00010116" w:rsidRPr="00107010" w:rsidRDefault="00CF78CC">
      <w:pPr>
        <w:pStyle w:val="a3"/>
        <w:spacing w:before="7"/>
        <w:rPr>
          <w:sz w:val="23"/>
          <w:lang w:val="ru-RU"/>
        </w:rPr>
      </w:pPr>
      <w:r w:rsidRPr="00CF78CC">
        <w:pict>
          <v:line id="_x0000_s1030" style="position:absolute;z-index:251658240;mso-wrap-distance-left:0;mso-wrap-distance-right:0;mso-position-horizontal-relative:page" from="71.8pt,15.8pt" to="551.85pt,15.8pt" strokeweight=".48pt">
            <w10:wrap type="topAndBottom" anchorx="page"/>
          </v:line>
        </w:pict>
      </w:r>
    </w:p>
    <w:p w:rsidR="00010116" w:rsidRPr="00107010" w:rsidRDefault="00E633BA">
      <w:pPr>
        <w:spacing w:line="202" w:lineRule="exact"/>
        <w:ind w:left="38" w:right="37"/>
        <w:jc w:val="center"/>
        <w:rPr>
          <w:sz w:val="20"/>
          <w:lang w:val="ru-RU"/>
        </w:rPr>
      </w:pPr>
      <w:r w:rsidRPr="00107010">
        <w:rPr>
          <w:sz w:val="20"/>
          <w:lang w:val="ru-RU"/>
        </w:rPr>
        <w:t>Фамилия, имя, отчество экстерна (в дательном падеже)</w:t>
      </w:r>
    </w:p>
    <w:p w:rsidR="00010116" w:rsidRPr="00107010" w:rsidRDefault="00E633BA">
      <w:pPr>
        <w:tabs>
          <w:tab w:val="left" w:pos="9589"/>
        </w:tabs>
        <w:spacing w:line="276" w:lineRule="exact"/>
        <w:ind w:right="37"/>
        <w:jc w:val="center"/>
        <w:rPr>
          <w:sz w:val="24"/>
          <w:lang w:val="ru-RU"/>
        </w:rPr>
      </w:pPr>
      <w:r w:rsidRPr="00107010">
        <w:rPr>
          <w:sz w:val="24"/>
          <w:lang w:val="ru-RU"/>
        </w:rPr>
        <w:t xml:space="preserve">в 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</w:p>
    <w:p w:rsidR="00010116" w:rsidRPr="00107010" w:rsidRDefault="00E633BA">
      <w:pPr>
        <w:spacing w:before="1"/>
        <w:ind w:left="41" w:right="37"/>
        <w:jc w:val="center"/>
        <w:rPr>
          <w:sz w:val="20"/>
          <w:lang w:val="ru-RU"/>
        </w:rPr>
      </w:pPr>
      <w:r w:rsidRPr="00107010">
        <w:rPr>
          <w:sz w:val="20"/>
          <w:lang w:val="ru-RU"/>
        </w:rPr>
        <w:t>Полное наименование общеобразовательной организации, юридический адрес</w:t>
      </w:r>
    </w:p>
    <w:p w:rsidR="00010116" w:rsidRPr="00107010" w:rsidRDefault="00010116">
      <w:pPr>
        <w:pStyle w:val="a3"/>
        <w:spacing w:before="1"/>
        <w:rPr>
          <w:sz w:val="23"/>
          <w:lang w:val="ru-RU"/>
        </w:rPr>
      </w:pPr>
    </w:p>
    <w:p w:rsidR="00010116" w:rsidRDefault="00CF78CC">
      <w:pPr>
        <w:pStyle w:val="a3"/>
        <w:spacing w:line="20" w:lineRule="exact"/>
        <w:ind w:left="113"/>
        <w:rPr>
          <w:sz w:val="2"/>
        </w:rPr>
      </w:pPr>
      <w:r w:rsidRPr="00CF78CC">
        <w:rPr>
          <w:sz w:val="2"/>
        </w:rPr>
      </w:r>
      <w:r>
        <w:rPr>
          <w:sz w:val="2"/>
        </w:rPr>
        <w:pict>
          <v:group id="_x0000_s1028" style="width:480.6pt;height:.5pt;mso-position-horizontal-relative:char;mso-position-vertical-relative:line" coordsize="9612,10">
            <v:line id="_x0000_s1029" style="position:absolute" from="5,5" to="9607,5" strokeweight=".48pt"/>
            <w10:wrap type="none"/>
            <w10:anchorlock/>
          </v:group>
        </w:pict>
      </w:r>
    </w:p>
    <w:p w:rsidR="00010116" w:rsidRDefault="00010116">
      <w:pPr>
        <w:spacing w:line="20" w:lineRule="exact"/>
        <w:rPr>
          <w:sz w:val="2"/>
        </w:rPr>
        <w:sectPr w:rsidR="00010116">
          <w:pgSz w:w="11910" w:h="16840"/>
          <w:pgMar w:top="1000" w:right="740" w:bottom="280" w:left="1300" w:header="736" w:footer="0" w:gutter="0"/>
          <w:cols w:space="720"/>
        </w:sectPr>
      </w:pPr>
    </w:p>
    <w:p w:rsidR="00010116" w:rsidRPr="00107010" w:rsidRDefault="00CF78CC">
      <w:pPr>
        <w:pStyle w:val="a3"/>
        <w:spacing w:line="313" w:lineRule="exact"/>
        <w:ind w:left="118"/>
        <w:rPr>
          <w:lang w:val="ru-RU"/>
        </w:rPr>
      </w:pPr>
      <w:r w:rsidRPr="00CF78CC">
        <w:lastRenderedPageBreak/>
        <w:pict>
          <v:line id="_x0000_s1027" style="position:absolute;left:0;text-align:left;z-index:251660288;mso-position-horizontal-relative:page" from="82.45pt,15.35pt" to="236.45pt,15.35pt" strokeweight=".19811mm">
            <w10:wrap anchorx="page"/>
          </v:line>
        </w:pict>
      </w:r>
      <w:r w:rsidR="00E633BA" w:rsidRPr="00107010">
        <w:rPr>
          <w:lang w:val="ru-RU"/>
        </w:rPr>
        <w:t>в</w:t>
      </w:r>
    </w:p>
    <w:p w:rsidR="00010116" w:rsidRPr="00107010" w:rsidRDefault="00E633BA">
      <w:pPr>
        <w:pStyle w:val="a3"/>
        <w:ind w:left="118" w:right="-18"/>
        <w:rPr>
          <w:lang w:val="ru-RU"/>
        </w:rPr>
      </w:pPr>
      <w:r w:rsidRPr="00107010">
        <w:rPr>
          <w:lang w:val="ru-RU"/>
        </w:rPr>
        <w:t>по следующим предметам:</w:t>
      </w:r>
    </w:p>
    <w:p w:rsidR="00010116" w:rsidRPr="00107010" w:rsidRDefault="00E633BA">
      <w:pPr>
        <w:pStyle w:val="a3"/>
        <w:spacing w:line="313" w:lineRule="exact"/>
        <w:ind w:left="118"/>
        <w:rPr>
          <w:lang w:val="ru-RU"/>
        </w:rPr>
      </w:pPr>
      <w:r w:rsidRPr="00107010">
        <w:rPr>
          <w:lang w:val="ru-RU"/>
        </w:rPr>
        <w:br w:type="column"/>
      </w:r>
      <w:proofErr w:type="gramStart"/>
      <w:r w:rsidRPr="00107010">
        <w:rPr>
          <w:lang w:val="ru-RU"/>
        </w:rPr>
        <w:lastRenderedPageBreak/>
        <w:t>учебном году пройдена промежуточная  аттестация</w:t>
      </w:r>
      <w:proofErr w:type="gramEnd"/>
    </w:p>
    <w:p w:rsidR="00010116" w:rsidRPr="00107010" w:rsidRDefault="00010116">
      <w:pPr>
        <w:spacing w:line="313" w:lineRule="exact"/>
        <w:rPr>
          <w:lang w:val="ru-RU"/>
        </w:rPr>
        <w:sectPr w:rsidR="00010116" w:rsidRPr="00107010">
          <w:type w:val="continuous"/>
          <w:pgSz w:w="11910" w:h="16840"/>
          <w:pgMar w:top="1000" w:right="740" w:bottom="280" w:left="1300" w:header="720" w:footer="720" w:gutter="0"/>
          <w:cols w:num="2" w:space="720" w:equalWidth="0">
            <w:col w:w="3333" w:space="78"/>
            <w:col w:w="6459"/>
          </w:cols>
        </w:sectPr>
      </w:pPr>
    </w:p>
    <w:p w:rsidR="00010116" w:rsidRPr="00107010" w:rsidRDefault="00010116">
      <w:pPr>
        <w:pStyle w:val="a3"/>
        <w:spacing w:before="6"/>
        <w:rPr>
          <w:sz w:val="24"/>
          <w:lang w:val="ru-RU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2"/>
        <w:gridCol w:w="3373"/>
        <w:gridCol w:w="3120"/>
        <w:gridCol w:w="2278"/>
      </w:tblGrid>
      <w:tr w:rsidR="00010116">
        <w:trPr>
          <w:trHeight w:hRule="exact" w:val="1308"/>
        </w:trPr>
        <w:tc>
          <w:tcPr>
            <w:tcW w:w="612" w:type="dxa"/>
          </w:tcPr>
          <w:p w:rsidR="00010116" w:rsidRDefault="00E633BA">
            <w:pPr>
              <w:pStyle w:val="TableParagraph"/>
              <w:spacing w:line="240" w:lineRule="auto"/>
              <w:ind w:left="105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373" w:type="dxa"/>
          </w:tcPr>
          <w:p w:rsidR="00010116" w:rsidRDefault="00E633BA">
            <w:pPr>
              <w:pStyle w:val="TableParagraph"/>
              <w:spacing w:line="240" w:lineRule="auto"/>
              <w:ind w:left="501" w:right="484" w:firstLine="30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предметов</w:t>
            </w:r>
            <w:proofErr w:type="spellEnd"/>
          </w:p>
        </w:tc>
        <w:tc>
          <w:tcPr>
            <w:tcW w:w="3120" w:type="dxa"/>
          </w:tcPr>
          <w:p w:rsidR="00010116" w:rsidRPr="00107010" w:rsidRDefault="00E633BA">
            <w:pPr>
              <w:pStyle w:val="TableParagraph"/>
              <w:spacing w:line="240" w:lineRule="auto"/>
              <w:ind w:left="355" w:right="356"/>
              <w:jc w:val="center"/>
              <w:rPr>
                <w:sz w:val="28"/>
                <w:lang w:val="ru-RU"/>
              </w:rPr>
            </w:pPr>
            <w:r w:rsidRPr="00107010">
              <w:rPr>
                <w:sz w:val="28"/>
                <w:lang w:val="ru-RU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278" w:type="dxa"/>
          </w:tcPr>
          <w:p w:rsidR="00010116" w:rsidRDefault="00E633BA">
            <w:pPr>
              <w:pStyle w:val="TableParagraph"/>
              <w:spacing w:line="317" w:lineRule="exact"/>
              <w:ind w:left="624" w:right="0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</w:tr>
      <w:tr w:rsidR="00010116">
        <w:trPr>
          <w:trHeight w:hRule="exact" w:val="298"/>
        </w:trPr>
        <w:tc>
          <w:tcPr>
            <w:tcW w:w="612" w:type="dxa"/>
          </w:tcPr>
          <w:p w:rsidR="00010116" w:rsidRDefault="00E633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5"/>
        </w:trPr>
        <w:tc>
          <w:tcPr>
            <w:tcW w:w="612" w:type="dxa"/>
          </w:tcPr>
          <w:p w:rsidR="00010116" w:rsidRDefault="00E63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5"/>
        </w:trPr>
        <w:tc>
          <w:tcPr>
            <w:tcW w:w="612" w:type="dxa"/>
          </w:tcPr>
          <w:p w:rsidR="00010116" w:rsidRDefault="00E63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8"/>
        </w:trPr>
        <w:tc>
          <w:tcPr>
            <w:tcW w:w="612" w:type="dxa"/>
          </w:tcPr>
          <w:p w:rsidR="00010116" w:rsidRDefault="00E633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6"/>
        </w:trPr>
        <w:tc>
          <w:tcPr>
            <w:tcW w:w="612" w:type="dxa"/>
          </w:tcPr>
          <w:p w:rsidR="00010116" w:rsidRDefault="00E63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5"/>
        </w:trPr>
        <w:tc>
          <w:tcPr>
            <w:tcW w:w="612" w:type="dxa"/>
          </w:tcPr>
          <w:p w:rsidR="00010116" w:rsidRDefault="00E63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8"/>
        </w:trPr>
        <w:tc>
          <w:tcPr>
            <w:tcW w:w="612" w:type="dxa"/>
          </w:tcPr>
          <w:p w:rsidR="00010116" w:rsidRDefault="00E633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5"/>
        </w:trPr>
        <w:tc>
          <w:tcPr>
            <w:tcW w:w="612" w:type="dxa"/>
          </w:tcPr>
          <w:p w:rsidR="00010116" w:rsidRDefault="00E63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5"/>
        </w:trPr>
        <w:tc>
          <w:tcPr>
            <w:tcW w:w="612" w:type="dxa"/>
          </w:tcPr>
          <w:p w:rsidR="00010116" w:rsidRDefault="00E63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5"/>
        </w:trPr>
        <w:tc>
          <w:tcPr>
            <w:tcW w:w="612" w:type="dxa"/>
          </w:tcPr>
          <w:p w:rsidR="00010116" w:rsidRDefault="00E63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8"/>
        </w:trPr>
        <w:tc>
          <w:tcPr>
            <w:tcW w:w="612" w:type="dxa"/>
          </w:tcPr>
          <w:p w:rsidR="00010116" w:rsidRDefault="00E633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  <w:tr w:rsidR="00010116">
        <w:trPr>
          <w:trHeight w:hRule="exact" w:val="295"/>
        </w:trPr>
        <w:tc>
          <w:tcPr>
            <w:tcW w:w="612" w:type="dxa"/>
          </w:tcPr>
          <w:p w:rsidR="00010116" w:rsidRDefault="00E633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73" w:type="dxa"/>
          </w:tcPr>
          <w:p w:rsidR="00010116" w:rsidRDefault="00010116"/>
        </w:tc>
        <w:tc>
          <w:tcPr>
            <w:tcW w:w="3120" w:type="dxa"/>
          </w:tcPr>
          <w:p w:rsidR="00010116" w:rsidRDefault="00010116"/>
        </w:tc>
        <w:tc>
          <w:tcPr>
            <w:tcW w:w="2278" w:type="dxa"/>
          </w:tcPr>
          <w:p w:rsidR="00010116" w:rsidRDefault="00010116"/>
        </w:tc>
      </w:tr>
    </w:tbl>
    <w:p w:rsidR="00010116" w:rsidRDefault="00010116">
      <w:pPr>
        <w:pStyle w:val="a3"/>
        <w:rPr>
          <w:sz w:val="20"/>
        </w:rPr>
      </w:pPr>
    </w:p>
    <w:p w:rsidR="00010116" w:rsidRDefault="00CF78CC">
      <w:pPr>
        <w:pStyle w:val="a3"/>
        <w:rPr>
          <w:sz w:val="23"/>
        </w:rPr>
      </w:pPr>
      <w:r w:rsidRPr="00CF78CC">
        <w:pict>
          <v:line id="_x0000_s1026" style="position:absolute;z-index:251659264;mso-wrap-distance-left:0;mso-wrap-distance-right:0;mso-position-horizontal-relative:page" from="70.95pt,15.45pt" to="544.95pt,15.45pt" strokeweight=".48pt">
            <w10:wrap type="topAndBottom" anchorx="page"/>
          </v:line>
        </w:pict>
      </w:r>
    </w:p>
    <w:p w:rsidR="00010116" w:rsidRPr="00107010" w:rsidRDefault="00E633BA">
      <w:pPr>
        <w:spacing w:line="202" w:lineRule="exact"/>
        <w:ind w:left="2398"/>
        <w:rPr>
          <w:sz w:val="20"/>
          <w:lang w:val="ru-RU"/>
        </w:rPr>
      </w:pPr>
      <w:r w:rsidRPr="00107010">
        <w:rPr>
          <w:sz w:val="20"/>
          <w:lang w:val="ru-RU"/>
        </w:rPr>
        <w:t>Фамилия, имя, отчество экстерна (в именительном падеже)</w:t>
      </w:r>
    </w:p>
    <w:p w:rsidR="00010116" w:rsidRPr="00107010" w:rsidRDefault="00010116">
      <w:pPr>
        <w:pStyle w:val="a3"/>
        <w:spacing w:before="10"/>
        <w:rPr>
          <w:sz w:val="17"/>
          <w:lang w:val="ru-RU"/>
        </w:rPr>
      </w:pPr>
    </w:p>
    <w:p w:rsidR="00010116" w:rsidRPr="00107010" w:rsidRDefault="00E633BA">
      <w:pPr>
        <w:tabs>
          <w:tab w:val="left" w:pos="3413"/>
          <w:tab w:val="left" w:pos="3659"/>
          <w:tab w:val="left" w:pos="5027"/>
        </w:tabs>
        <w:spacing w:before="69"/>
        <w:ind w:left="118"/>
        <w:rPr>
          <w:sz w:val="24"/>
          <w:lang w:val="ru-RU"/>
        </w:rPr>
      </w:pP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ab/>
        <w:t>в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>клас</w:t>
      </w:r>
      <w:proofErr w:type="gramStart"/>
      <w:r w:rsidRPr="00107010">
        <w:rPr>
          <w:sz w:val="24"/>
          <w:lang w:val="ru-RU"/>
        </w:rPr>
        <w:t>с(</w:t>
      </w:r>
      <w:proofErr w:type="gramEnd"/>
      <w:r w:rsidRPr="00107010">
        <w:rPr>
          <w:sz w:val="24"/>
          <w:lang w:val="ru-RU"/>
        </w:rPr>
        <w:t>е).</w:t>
      </w:r>
    </w:p>
    <w:p w:rsidR="00010116" w:rsidRPr="00107010" w:rsidRDefault="00E633BA">
      <w:pPr>
        <w:spacing w:before="1"/>
        <w:ind w:left="118"/>
        <w:rPr>
          <w:sz w:val="20"/>
          <w:lang w:val="ru-RU"/>
        </w:rPr>
      </w:pPr>
      <w:r w:rsidRPr="00107010">
        <w:rPr>
          <w:sz w:val="20"/>
          <w:lang w:val="ru-RU"/>
        </w:rPr>
        <w:t xml:space="preserve">продолжит обучение, </w:t>
      </w:r>
      <w:proofErr w:type="gramStart"/>
      <w:r w:rsidRPr="00107010">
        <w:rPr>
          <w:sz w:val="20"/>
          <w:lang w:val="ru-RU"/>
        </w:rPr>
        <w:t>переведен</w:t>
      </w:r>
      <w:proofErr w:type="gramEnd"/>
    </w:p>
    <w:p w:rsidR="00010116" w:rsidRPr="00107010" w:rsidRDefault="00010116">
      <w:pPr>
        <w:pStyle w:val="a3"/>
        <w:rPr>
          <w:lang w:val="ru-RU"/>
        </w:rPr>
      </w:pPr>
    </w:p>
    <w:p w:rsidR="00010116" w:rsidRPr="00107010" w:rsidRDefault="00E633BA">
      <w:pPr>
        <w:tabs>
          <w:tab w:val="left" w:pos="3719"/>
          <w:tab w:val="left" w:pos="5819"/>
          <w:tab w:val="left" w:pos="8882"/>
        </w:tabs>
        <w:ind w:left="1534"/>
        <w:rPr>
          <w:sz w:val="24"/>
          <w:lang w:val="ru-RU"/>
        </w:rPr>
      </w:pPr>
      <w:r w:rsidRPr="00107010">
        <w:rPr>
          <w:sz w:val="28"/>
          <w:lang w:val="ru-RU"/>
        </w:rPr>
        <w:t>Директор</w:t>
      </w:r>
      <w:r w:rsidRPr="00107010">
        <w:rPr>
          <w:sz w:val="28"/>
          <w:lang w:val="ru-RU"/>
        </w:rPr>
        <w:tab/>
      </w:r>
      <w:r w:rsidRPr="00107010">
        <w:rPr>
          <w:sz w:val="28"/>
          <w:u w:val="single"/>
          <w:lang w:val="ru-RU"/>
        </w:rPr>
        <w:t xml:space="preserve"> </w:t>
      </w:r>
      <w:r w:rsidRPr="00107010">
        <w:rPr>
          <w:sz w:val="28"/>
          <w:u w:val="single"/>
          <w:lang w:val="ru-RU"/>
        </w:rPr>
        <w:tab/>
      </w:r>
      <w:r w:rsidRPr="00107010">
        <w:rPr>
          <w:sz w:val="24"/>
          <w:lang w:val="ru-RU"/>
        </w:rPr>
        <w:t xml:space="preserve">/ 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</w:p>
    <w:p w:rsidR="00010116" w:rsidRPr="00107010" w:rsidRDefault="00E633BA">
      <w:pPr>
        <w:tabs>
          <w:tab w:val="left" w:pos="6491"/>
        </w:tabs>
        <w:ind w:left="4367"/>
        <w:rPr>
          <w:sz w:val="20"/>
          <w:lang w:val="ru-RU"/>
        </w:rPr>
      </w:pPr>
      <w:r w:rsidRPr="00107010">
        <w:rPr>
          <w:sz w:val="20"/>
          <w:lang w:val="ru-RU"/>
        </w:rPr>
        <w:t>Подпись</w:t>
      </w:r>
      <w:r w:rsidRPr="00107010">
        <w:rPr>
          <w:sz w:val="20"/>
          <w:lang w:val="ru-RU"/>
        </w:rPr>
        <w:tab/>
        <w:t>Фамилия,</w:t>
      </w:r>
      <w:r w:rsidRPr="00107010">
        <w:rPr>
          <w:spacing w:val="-7"/>
          <w:sz w:val="20"/>
          <w:lang w:val="ru-RU"/>
        </w:rPr>
        <w:t xml:space="preserve"> </w:t>
      </w:r>
      <w:r w:rsidRPr="00107010">
        <w:rPr>
          <w:sz w:val="20"/>
          <w:lang w:val="ru-RU"/>
        </w:rPr>
        <w:t>инициалы</w:t>
      </w:r>
    </w:p>
    <w:p w:rsidR="00010116" w:rsidRPr="00107010" w:rsidRDefault="00E633BA">
      <w:pPr>
        <w:ind w:left="2242"/>
        <w:rPr>
          <w:sz w:val="20"/>
          <w:lang w:val="ru-RU"/>
        </w:rPr>
      </w:pPr>
      <w:r w:rsidRPr="00107010">
        <w:rPr>
          <w:sz w:val="20"/>
          <w:lang w:val="ru-RU"/>
        </w:rPr>
        <w:t>МП</w:t>
      </w:r>
    </w:p>
    <w:p w:rsidR="00010116" w:rsidRPr="00107010" w:rsidRDefault="00010116">
      <w:pPr>
        <w:pStyle w:val="a3"/>
        <w:spacing w:before="10"/>
        <w:rPr>
          <w:sz w:val="17"/>
          <w:lang w:val="ru-RU"/>
        </w:rPr>
      </w:pPr>
    </w:p>
    <w:p w:rsidR="00010116" w:rsidRPr="00107010" w:rsidRDefault="00E633BA">
      <w:pPr>
        <w:tabs>
          <w:tab w:val="left" w:pos="4969"/>
          <w:tab w:val="left" w:pos="7482"/>
          <w:tab w:val="left" w:pos="8142"/>
        </w:tabs>
        <w:spacing w:before="69"/>
        <w:ind w:left="4367"/>
        <w:rPr>
          <w:sz w:val="24"/>
          <w:lang w:val="ru-RU"/>
        </w:rPr>
      </w:pPr>
      <w:r w:rsidRPr="00107010">
        <w:rPr>
          <w:sz w:val="24"/>
          <w:lang w:val="ru-RU"/>
        </w:rPr>
        <w:t>«_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>»</w:t>
      </w:r>
      <w:r w:rsidRPr="00107010">
        <w:rPr>
          <w:sz w:val="24"/>
          <w:u w:val="single"/>
          <w:lang w:val="ru-RU"/>
        </w:rPr>
        <w:t xml:space="preserve"> 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>201</w:t>
      </w:r>
      <w:r w:rsidRPr="00107010">
        <w:rPr>
          <w:sz w:val="24"/>
          <w:u w:val="single"/>
          <w:lang w:val="ru-RU"/>
        </w:rPr>
        <w:tab/>
      </w:r>
      <w:r w:rsidRPr="00107010">
        <w:rPr>
          <w:sz w:val="24"/>
          <w:lang w:val="ru-RU"/>
        </w:rPr>
        <w:t>г.</w:t>
      </w:r>
    </w:p>
    <w:sectPr w:rsidR="00010116" w:rsidRPr="00107010" w:rsidSect="00010116">
      <w:type w:val="continuous"/>
      <w:pgSz w:w="11910" w:h="16840"/>
      <w:pgMar w:top="1000" w:right="7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CF" w:rsidRDefault="008C3ECF" w:rsidP="00010116">
      <w:r>
        <w:separator/>
      </w:r>
    </w:p>
  </w:endnote>
  <w:endnote w:type="continuationSeparator" w:id="0">
    <w:p w:rsidR="008C3ECF" w:rsidRDefault="008C3ECF" w:rsidP="0001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CF" w:rsidRDefault="008C3ECF" w:rsidP="00010116">
      <w:r>
        <w:separator/>
      </w:r>
    </w:p>
  </w:footnote>
  <w:footnote w:type="continuationSeparator" w:id="0">
    <w:p w:rsidR="008C3ECF" w:rsidRDefault="008C3ECF" w:rsidP="0001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16" w:rsidRDefault="00CF78CC">
    <w:pPr>
      <w:pStyle w:val="a3"/>
      <w:spacing w:line="14" w:lineRule="auto"/>
      <w:rPr>
        <w:sz w:val="20"/>
      </w:rPr>
    </w:pPr>
    <w:r w:rsidRPr="00CF78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35pt;margin-top:35.8pt;width:11.05pt;height:16.05pt;z-index:-11728;mso-position-horizontal-relative:page;mso-position-vertical-relative:page" filled="f" stroked="f">
          <v:textbox inset="0,0,0,0">
            <w:txbxContent>
              <w:p w:rsidR="00010116" w:rsidRDefault="00CF78CC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E633BA">
                  <w:instrText xml:space="preserve"> PAGE </w:instrText>
                </w:r>
                <w:r>
                  <w:fldChar w:fldCharType="separate"/>
                </w:r>
                <w:r w:rsidR="0029475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16" w:rsidRDefault="00CF78CC">
    <w:pPr>
      <w:pStyle w:val="a3"/>
      <w:spacing w:line="14" w:lineRule="auto"/>
      <w:rPr>
        <w:sz w:val="20"/>
      </w:rPr>
    </w:pPr>
    <w:r w:rsidRPr="00CF78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5pt;margin-top:35.8pt;width:11.05pt;height:16.05pt;z-index:-11704;mso-position-horizontal-relative:page;mso-position-vertical-relative:page" filled="f" stroked="f">
          <v:textbox inset="0,0,0,0">
            <w:txbxContent>
              <w:p w:rsidR="00010116" w:rsidRDefault="00CF78CC">
                <w:pPr>
                  <w:pStyle w:val="a3"/>
                  <w:spacing w:line="307" w:lineRule="exact"/>
                  <w:ind w:left="40"/>
                </w:pPr>
                <w:r>
                  <w:fldChar w:fldCharType="begin"/>
                </w:r>
                <w:r w:rsidR="00E633BA">
                  <w:instrText xml:space="preserve"> PAGE </w:instrText>
                </w:r>
                <w:r>
                  <w:fldChar w:fldCharType="separate"/>
                </w:r>
                <w:r w:rsidR="0029475C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53"/>
    <w:multiLevelType w:val="multilevel"/>
    <w:tmpl w:val="6068F5F0"/>
    <w:lvl w:ilvl="0">
      <w:start w:val="3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492"/>
      </w:pPr>
      <w:rPr>
        <w:rFonts w:hint="default"/>
      </w:rPr>
    </w:lvl>
    <w:lvl w:ilvl="3"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numFmt w:val="bullet"/>
      <w:lvlText w:val="•"/>
      <w:lvlJc w:val="left"/>
      <w:pPr>
        <w:ind w:left="4018" w:hanging="492"/>
      </w:pPr>
      <w:rPr>
        <w:rFonts w:hint="default"/>
      </w:rPr>
    </w:lvl>
    <w:lvl w:ilvl="5">
      <w:numFmt w:val="bullet"/>
      <w:lvlText w:val="•"/>
      <w:lvlJc w:val="left"/>
      <w:pPr>
        <w:ind w:left="4993" w:hanging="492"/>
      </w:pPr>
      <w:rPr>
        <w:rFonts w:hint="default"/>
      </w:rPr>
    </w:lvl>
    <w:lvl w:ilvl="6"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</w:rPr>
    </w:lvl>
  </w:abstractNum>
  <w:abstractNum w:abstractNumId="1">
    <w:nsid w:val="13641413"/>
    <w:multiLevelType w:val="hybridMultilevel"/>
    <w:tmpl w:val="EA0689AA"/>
    <w:lvl w:ilvl="0" w:tplc="BF40742A">
      <w:numFmt w:val="bullet"/>
      <w:lvlText w:val="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8697A2">
      <w:numFmt w:val="bullet"/>
      <w:lvlText w:val="•"/>
      <w:lvlJc w:val="left"/>
      <w:pPr>
        <w:ind w:left="1728" w:hanging="348"/>
      </w:pPr>
      <w:rPr>
        <w:rFonts w:hint="default"/>
      </w:rPr>
    </w:lvl>
    <w:lvl w:ilvl="2" w:tplc="CA560408">
      <w:numFmt w:val="bullet"/>
      <w:lvlText w:val="•"/>
      <w:lvlJc w:val="left"/>
      <w:pPr>
        <w:ind w:left="2637" w:hanging="348"/>
      </w:pPr>
      <w:rPr>
        <w:rFonts w:hint="default"/>
      </w:rPr>
    </w:lvl>
    <w:lvl w:ilvl="3" w:tplc="29002F60">
      <w:numFmt w:val="bullet"/>
      <w:lvlText w:val="•"/>
      <w:lvlJc w:val="left"/>
      <w:pPr>
        <w:ind w:left="3545" w:hanging="348"/>
      </w:pPr>
      <w:rPr>
        <w:rFonts w:hint="default"/>
      </w:rPr>
    </w:lvl>
    <w:lvl w:ilvl="4" w:tplc="F10AA7B4">
      <w:numFmt w:val="bullet"/>
      <w:lvlText w:val="•"/>
      <w:lvlJc w:val="left"/>
      <w:pPr>
        <w:ind w:left="4454" w:hanging="348"/>
      </w:pPr>
      <w:rPr>
        <w:rFonts w:hint="default"/>
      </w:rPr>
    </w:lvl>
    <w:lvl w:ilvl="5" w:tplc="474450B4">
      <w:numFmt w:val="bullet"/>
      <w:lvlText w:val="•"/>
      <w:lvlJc w:val="left"/>
      <w:pPr>
        <w:ind w:left="5363" w:hanging="348"/>
      </w:pPr>
      <w:rPr>
        <w:rFonts w:hint="default"/>
      </w:rPr>
    </w:lvl>
    <w:lvl w:ilvl="6" w:tplc="5D061FBE">
      <w:numFmt w:val="bullet"/>
      <w:lvlText w:val="•"/>
      <w:lvlJc w:val="left"/>
      <w:pPr>
        <w:ind w:left="6271" w:hanging="348"/>
      </w:pPr>
      <w:rPr>
        <w:rFonts w:hint="default"/>
      </w:rPr>
    </w:lvl>
    <w:lvl w:ilvl="7" w:tplc="080620D6">
      <w:numFmt w:val="bullet"/>
      <w:lvlText w:val="•"/>
      <w:lvlJc w:val="left"/>
      <w:pPr>
        <w:ind w:left="7180" w:hanging="348"/>
      </w:pPr>
      <w:rPr>
        <w:rFonts w:hint="default"/>
      </w:rPr>
    </w:lvl>
    <w:lvl w:ilvl="8" w:tplc="34FC2992">
      <w:numFmt w:val="bullet"/>
      <w:lvlText w:val="•"/>
      <w:lvlJc w:val="left"/>
      <w:pPr>
        <w:ind w:left="8089" w:hanging="348"/>
      </w:pPr>
      <w:rPr>
        <w:rFonts w:hint="default"/>
      </w:rPr>
    </w:lvl>
  </w:abstractNum>
  <w:abstractNum w:abstractNumId="2">
    <w:nsid w:val="28E1007E"/>
    <w:multiLevelType w:val="multilevel"/>
    <w:tmpl w:val="A7B43DFC"/>
    <w:lvl w:ilvl="0">
      <w:start w:val="1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58" w:hanging="5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1534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540" w:hanging="708"/>
      </w:pPr>
      <w:rPr>
        <w:rFonts w:hint="default"/>
      </w:rPr>
    </w:lvl>
    <w:lvl w:ilvl="4">
      <w:numFmt w:val="bullet"/>
      <w:lvlText w:val="•"/>
      <w:lvlJc w:val="left"/>
      <w:pPr>
        <w:ind w:left="2729" w:hanging="708"/>
      </w:pPr>
      <w:rPr>
        <w:rFonts w:hint="default"/>
      </w:rPr>
    </w:lvl>
    <w:lvl w:ilvl="5">
      <w:numFmt w:val="bullet"/>
      <w:lvlText w:val="•"/>
      <w:lvlJc w:val="left"/>
      <w:pPr>
        <w:ind w:left="3918" w:hanging="708"/>
      </w:pPr>
      <w:rPr>
        <w:rFonts w:hint="default"/>
      </w:rPr>
    </w:lvl>
    <w:lvl w:ilvl="6">
      <w:numFmt w:val="bullet"/>
      <w:lvlText w:val="•"/>
      <w:lvlJc w:val="left"/>
      <w:pPr>
        <w:ind w:left="5108" w:hanging="708"/>
      </w:pPr>
      <w:rPr>
        <w:rFonts w:hint="default"/>
      </w:rPr>
    </w:lvl>
    <w:lvl w:ilvl="7">
      <w:numFmt w:val="bullet"/>
      <w:lvlText w:val="•"/>
      <w:lvlJc w:val="left"/>
      <w:pPr>
        <w:ind w:left="6297" w:hanging="708"/>
      </w:pPr>
      <w:rPr>
        <w:rFonts w:hint="default"/>
      </w:rPr>
    </w:lvl>
    <w:lvl w:ilvl="8">
      <w:numFmt w:val="bullet"/>
      <w:lvlText w:val="•"/>
      <w:lvlJc w:val="left"/>
      <w:pPr>
        <w:ind w:left="7487" w:hanging="708"/>
      </w:pPr>
      <w:rPr>
        <w:rFonts w:hint="default"/>
      </w:rPr>
    </w:lvl>
  </w:abstractNum>
  <w:abstractNum w:abstractNumId="3">
    <w:nsid w:val="3C931234"/>
    <w:multiLevelType w:val="hybridMultilevel"/>
    <w:tmpl w:val="F7F4E290"/>
    <w:lvl w:ilvl="0" w:tplc="6C10023C">
      <w:numFmt w:val="bullet"/>
      <w:lvlText w:val=""/>
      <w:lvlJc w:val="left"/>
      <w:pPr>
        <w:ind w:left="725" w:hanging="567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71ED648">
      <w:numFmt w:val="bullet"/>
      <w:lvlText w:val="•"/>
      <w:lvlJc w:val="left"/>
      <w:pPr>
        <w:ind w:left="1642" w:hanging="567"/>
      </w:pPr>
      <w:rPr>
        <w:rFonts w:hint="default"/>
      </w:rPr>
    </w:lvl>
    <w:lvl w:ilvl="2" w:tplc="38E4E0F8">
      <w:numFmt w:val="bullet"/>
      <w:lvlText w:val="•"/>
      <w:lvlJc w:val="left"/>
      <w:pPr>
        <w:ind w:left="2565" w:hanging="567"/>
      </w:pPr>
      <w:rPr>
        <w:rFonts w:hint="default"/>
      </w:rPr>
    </w:lvl>
    <w:lvl w:ilvl="3" w:tplc="42B485A0">
      <w:numFmt w:val="bullet"/>
      <w:lvlText w:val="•"/>
      <w:lvlJc w:val="left"/>
      <w:pPr>
        <w:ind w:left="3487" w:hanging="567"/>
      </w:pPr>
      <w:rPr>
        <w:rFonts w:hint="default"/>
      </w:rPr>
    </w:lvl>
    <w:lvl w:ilvl="4" w:tplc="B420A37C">
      <w:numFmt w:val="bullet"/>
      <w:lvlText w:val="•"/>
      <w:lvlJc w:val="left"/>
      <w:pPr>
        <w:ind w:left="4410" w:hanging="567"/>
      </w:pPr>
      <w:rPr>
        <w:rFonts w:hint="default"/>
      </w:rPr>
    </w:lvl>
    <w:lvl w:ilvl="5" w:tplc="4E06A524">
      <w:numFmt w:val="bullet"/>
      <w:lvlText w:val="•"/>
      <w:lvlJc w:val="left"/>
      <w:pPr>
        <w:ind w:left="5333" w:hanging="567"/>
      </w:pPr>
      <w:rPr>
        <w:rFonts w:hint="default"/>
      </w:rPr>
    </w:lvl>
    <w:lvl w:ilvl="6" w:tplc="D7241202">
      <w:numFmt w:val="bullet"/>
      <w:lvlText w:val="•"/>
      <w:lvlJc w:val="left"/>
      <w:pPr>
        <w:ind w:left="6255" w:hanging="567"/>
      </w:pPr>
      <w:rPr>
        <w:rFonts w:hint="default"/>
      </w:rPr>
    </w:lvl>
    <w:lvl w:ilvl="7" w:tplc="46221A6E">
      <w:numFmt w:val="bullet"/>
      <w:lvlText w:val="•"/>
      <w:lvlJc w:val="left"/>
      <w:pPr>
        <w:ind w:left="7178" w:hanging="567"/>
      </w:pPr>
      <w:rPr>
        <w:rFonts w:hint="default"/>
      </w:rPr>
    </w:lvl>
    <w:lvl w:ilvl="8" w:tplc="76621B08">
      <w:numFmt w:val="bullet"/>
      <w:lvlText w:val="•"/>
      <w:lvlJc w:val="left"/>
      <w:pPr>
        <w:ind w:left="8101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0116"/>
    <w:rsid w:val="00010116"/>
    <w:rsid w:val="000B2A10"/>
    <w:rsid w:val="00107010"/>
    <w:rsid w:val="001434D6"/>
    <w:rsid w:val="00167246"/>
    <w:rsid w:val="0017794A"/>
    <w:rsid w:val="001C009A"/>
    <w:rsid w:val="0029475C"/>
    <w:rsid w:val="003944B3"/>
    <w:rsid w:val="003E1B2F"/>
    <w:rsid w:val="00452735"/>
    <w:rsid w:val="007836C6"/>
    <w:rsid w:val="008C3ECF"/>
    <w:rsid w:val="00A13114"/>
    <w:rsid w:val="00A56942"/>
    <w:rsid w:val="00A61853"/>
    <w:rsid w:val="00B552E9"/>
    <w:rsid w:val="00BF006F"/>
    <w:rsid w:val="00C71451"/>
    <w:rsid w:val="00CF78CC"/>
    <w:rsid w:val="00E633BA"/>
    <w:rsid w:val="00E94187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11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011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10116"/>
    <w:pPr>
      <w:ind w:left="1038" w:hanging="57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10116"/>
    <w:pPr>
      <w:ind w:left="11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010116"/>
    <w:pPr>
      <w:spacing w:line="268" w:lineRule="exact"/>
      <w:ind w:left="64" w:right="90"/>
    </w:pPr>
  </w:style>
  <w:style w:type="paragraph" w:styleId="a5">
    <w:name w:val="Balloon Text"/>
    <w:basedOn w:val="a"/>
    <w:link w:val="a6"/>
    <w:uiPriority w:val="99"/>
    <w:semiHidden/>
    <w:unhideWhenUsed/>
    <w:rsid w:val="00294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FE7472E08DDB48F952A35312C2ACD102455CFF5C386204808D45FF7F7DA0CA5B06E5B858E17A738433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F17C4395E22AE93060C9D9178721D2A50BD8914B5274BEDD6A5413BC693F7CA76B84D3ED33F09o9x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постановлением Правительства Санкт-Петербурга от 25</vt:lpstr>
    </vt:vector>
  </TitlesOfParts>
  <Company>Microsoft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Санкт-Петербурга от 25</dc:title>
  <dc:creator>juravlev.av</dc:creator>
  <cp:lastModifiedBy>Надежда Сергеевна</cp:lastModifiedBy>
  <cp:revision>11</cp:revision>
  <dcterms:created xsi:type="dcterms:W3CDTF">2017-02-21T01:51:00Z</dcterms:created>
  <dcterms:modified xsi:type="dcterms:W3CDTF">2017-02-22T07:01:00Z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2017-02-21T00:00:00Z</vt:filetime>
  </property>
</Properties>
</file>