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7E" w:rsidRDefault="00F76E7E" w:rsidP="00073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F76E7E" w:rsidRDefault="00F76E7E" w:rsidP="00073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073731" w:rsidRDefault="00F76E7E" w:rsidP="00073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7E" w:rsidRDefault="00F76E7E" w:rsidP="00073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E7E" w:rsidRPr="00073731" w:rsidRDefault="00F76E7E" w:rsidP="00073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ОБЩИЕ ПОЛОЖЕНИЯ</w:t>
      </w:r>
      <w:r w:rsidRPr="00073731">
        <w:rPr>
          <w:rFonts w:ascii="Times New Roman" w:hAnsi="Times New Roman" w:cs="Times New Roman"/>
          <w:sz w:val="24"/>
          <w:szCs w:val="24"/>
        </w:rPr>
        <w:t>.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1.1Настоящее Положение о порядке выбора учебников и учебных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 xml:space="preserve">пособий обучающихся </w:t>
      </w:r>
      <w:r w:rsidR="00CF19E3" w:rsidRPr="00073731">
        <w:rPr>
          <w:rFonts w:ascii="Times New Roman" w:hAnsi="Times New Roman" w:cs="Times New Roman"/>
          <w:sz w:val="24"/>
          <w:szCs w:val="24"/>
        </w:rPr>
        <w:t>МАОУ ФМШ № 56</w:t>
      </w:r>
      <w:r w:rsidRPr="00073731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разработано в соответствии 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с п.</w:t>
      </w:r>
      <w:r w:rsidRPr="00073731">
        <w:rPr>
          <w:rFonts w:ascii="Times New Roman" w:hAnsi="Times New Roman" w:cs="Times New Roman"/>
          <w:sz w:val="24"/>
          <w:szCs w:val="24"/>
        </w:rPr>
        <w:t>9 ч. 3 ст. 28, п. 5 ч. 3 ст. 47 Федерального закона "Об образовании в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Российской Федерации" № 273-ФЗ от 29.12.2012, Федеральных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общего образования и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устанавливает: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последовательность действий, механизмы учета, финансирования,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выбора учебно-методического комплекта, сроки и уровни ответственности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073731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07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31">
        <w:rPr>
          <w:rFonts w:ascii="Times New Roman" w:hAnsi="Times New Roman" w:cs="Times New Roman"/>
          <w:sz w:val="24"/>
          <w:szCs w:val="24"/>
        </w:rPr>
        <w:t>книгообеспечения</w:t>
      </w:r>
      <w:proofErr w:type="spellEnd"/>
      <w:r w:rsidRPr="00073731">
        <w:rPr>
          <w:rFonts w:ascii="Times New Roman" w:hAnsi="Times New Roman" w:cs="Times New Roman"/>
          <w:sz w:val="24"/>
          <w:szCs w:val="24"/>
        </w:rPr>
        <w:t>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1.2Настоящее Положение: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является локальным нормативным актом, регулирующим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деятельность муниципального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 </w:t>
      </w:r>
      <w:r w:rsidR="00CF19E3" w:rsidRPr="00073731">
        <w:rPr>
          <w:rFonts w:ascii="Times New Roman" w:hAnsi="Times New Roman" w:cs="Times New Roman"/>
          <w:sz w:val="24"/>
          <w:szCs w:val="24"/>
        </w:rPr>
        <w:t>автономного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«</w:t>
      </w:r>
      <w:r w:rsidR="00B30A1E" w:rsidRPr="00073731">
        <w:rPr>
          <w:rFonts w:ascii="Times New Roman" w:hAnsi="Times New Roman" w:cs="Times New Roman"/>
          <w:sz w:val="24"/>
          <w:szCs w:val="24"/>
        </w:rPr>
        <w:t>Физико-математическая школа № 56 г. Улан-Удэ</w:t>
      </w:r>
      <w:r w:rsidRPr="00073731">
        <w:rPr>
          <w:rFonts w:ascii="Times New Roman" w:hAnsi="Times New Roman" w:cs="Times New Roman"/>
          <w:sz w:val="24"/>
          <w:szCs w:val="24"/>
        </w:rPr>
        <w:t>» (далее – школа) в</w:t>
      </w:r>
      <w:r w:rsidR="00073731">
        <w:rPr>
          <w:rFonts w:ascii="Times New Roman" w:hAnsi="Times New Roman" w:cs="Times New Roman"/>
          <w:sz w:val="24"/>
          <w:szCs w:val="24"/>
        </w:rPr>
        <w:t xml:space="preserve">  </w:t>
      </w:r>
      <w:r w:rsidRPr="00073731">
        <w:rPr>
          <w:rFonts w:ascii="Times New Roman" w:hAnsi="Times New Roman" w:cs="Times New Roman"/>
          <w:sz w:val="24"/>
          <w:szCs w:val="24"/>
        </w:rPr>
        <w:t>образовательно-воспитательной сфере;</w:t>
      </w:r>
    </w:p>
    <w:p w:rsidR="002A4AC2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 xml:space="preserve">вступает в силу со дня его утверждения. 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Данное Положение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действует до принятия нормативно-правовых актов Российской Федерации,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устанавливающих иной порядок обеспечения учебниками и учебными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пособиями обучающихся в образовательных учреждениях;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рассматривается на педагогическом совете и утверждается</w:t>
      </w:r>
      <w:r w:rsidR="00073731">
        <w:rPr>
          <w:rFonts w:ascii="Times New Roman" w:hAnsi="Times New Roman" w:cs="Times New Roman"/>
          <w:sz w:val="24"/>
          <w:szCs w:val="24"/>
        </w:rPr>
        <w:t xml:space="preserve">  </w:t>
      </w:r>
      <w:r w:rsidRPr="00073731">
        <w:rPr>
          <w:rFonts w:ascii="Times New Roman" w:hAnsi="Times New Roman" w:cs="Times New Roman"/>
          <w:sz w:val="24"/>
          <w:szCs w:val="24"/>
        </w:rPr>
        <w:t>приказом директора;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после внесения изменений в настоящее Положение или принятие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его в новой редакции предыдущая редакция Положения утрачивает силу.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1.3</w:t>
      </w:r>
      <w:r w:rsidR="00073731">
        <w:rPr>
          <w:rFonts w:ascii="Times New Roman" w:hAnsi="Times New Roman" w:cs="Times New Roman"/>
          <w:sz w:val="24"/>
          <w:szCs w:val="24"/>
        </w:rPr>
        <w:t xml:space="preserve">. </w:t>
      </w:r>
      <w:r w:rsidRPr="00073731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процесса допустимо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использование учебно-методического обеспечения из одной предметно-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методической линии;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731">
        <w:rPr>
          <w:rFonts w:ascii="Times New Roman" w:hAnsi="Times New Roman" w:cs="Times New Roman"/>
          <w:b/>
          <w:bCs/>
          <w:sz w:val="24"/>
          <w:szCs w:val="24"/>
        </w:rPr>
        <w:t>2. МЕХАНИЗМ ВЫБОРА УЧЕБНИКОВ И УЧЕБНЫХ ПОСОБИЙ.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2.1. Механизм выбора учебников и учебных пособий включает в себя:</w:t>
      </w:r>
    </w:p>
    <w:p w:rsidR="002A4AC2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 xml:space="preserve">инвентаризацию библиотечных фондов учебников. 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Работник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библиотеки школы совместно с учителями анализируют состояние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обеспеченности фонда библиотеки учебниками, выявляют дефицит,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в установленные сроки (не позднее 1 апреля т.г.) справку директору школы  по </w:t>
      </w:r>
      <w:r w:rsidRPr="00073731">
        <w:rPr>
          <w:rFonts w:ascii="Times New Roman" w:hAnsi="Times New Roman" w:cs="Times New Roman"/>
          <w:sz w:val="24"/>
          <w:szCs w:val="24"/>
        </w:rPr>
        <w:t>результат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ам </w:t>
      </w:r>
      <w:r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Pr="00073731">
        <w:rPr>
          <w:rFonts w:ascii="Times New Roman" w:hAnsi="Times New Roman" w:cs="Times New Roman"/>
          <w:sz w:val="24"/>
          <w:szCs w:val="24"/>
        </w:rPr>
        <w:t>инвентаризации;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формирование списка учебников и учебной литературы на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предстоящий учебный год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(не позднее 15 апреля т.г.)</w:t>
      </w:r>
      <w:r w:rsidRPr="00073731">
        <w:rPr>
          <w:rFonts w:ascii="Times New Roman" w:hAnsi="Times New Roman" w:cs="Times New Roman"/>
          <w:sz w:val="24"/>
          <w:szCs w:val="24"/>
        </w:rPr>
        <w:t>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информирование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в установленный срок приказом директора школы </w:t>
      </w:r>
      <w:r w:rsidRPr="00073731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представителей) о перечне учебников, входящих в комплект для обучения в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данном классе, о наличии их в библиотеке школы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(не позднее 15 мая т.г.)</w:t>
      </w:r>
      <w:r w:rsidRPr="00073731">
        <w:rPr>
          <w:rFonts w:ascii="Times New Roman" w:hAnsi="Times New Roman" w:cs="Times New Roman"/>
          <w:sz w:val="24"/>
          <w:szCs w:val="24"/>
        </w:rPr>
        <w:t>;</w:t>
      </w:r>
    </w:p>
    <w:p w:rsidR="002A4AC2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lastRenderedPageBreak/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оформление стенда к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15 мая</w:t>
      </w:r>
      <w:r w:rsidRPr="00073731">
        <w:rPr>
          <w:rFonts w:ascii="Times New Roman" w:hAnsi="Times New Roman" w:cs="Times New Roman"/>
          <w:sz w:val="24"/>
          <w:szCs w:val="24"/>
        </w:rPr>
        <w:t xml:space="preserve"> на период летних каникул для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со списками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681935" w:rsidRPr="00073731">
        <w:rPr>
          <w:rFonts w:ascii="Times New Roman" w:hAnsi="Times New Roman" w:cs="Times New Roman"/>
          <w:sz w:val="24"/>
          <w:szCs w:val="24"/>
        </w:rPr>
        <w:t xml:space="preserve">учебников </w:t>
      </w:r>
      <w:r w:rsidRPr="00073731">
        <w:rPr>
          <w:rFonts w:ascii="Times New Roman" w:hAnsi="Times New Roman" w:cs="Times New Roman"/>
          <w:sz w:val="24"/>
          <w:szCs w:val="24"/>
        </w:rPr>
        <w:t>и порядком обеспечения</w:t>
      </w:r>
      <w:r w:rsidR="00681935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 xml:space="preserve">учебниками обучающихся в предстоящем учебном году. 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Информация,</w:t>
      </w:r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размещенная на стенде, дублируется на официальном сайте школы.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2.2. Процесс работы по формированию списка учебников и учебных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пособий включает следующие этапы: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работа педагогического коллектива с Федеральным перечнем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учебников, рекомендованных (допущенных) к использованию в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proofErr w:type="gramStart"/>
      <w:r w:rsidR="002A4AC2"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подготовка перечня учебников, планируемых к использованию в новом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учебном году;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составление списка заказа учебников и учебных пособий на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следующий учебный год;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заключение договора с поставщиком о закупке учебной литературы;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приобретение учебной литературы.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2.3. Обязательные условия к приобретаемым учебникам и учебным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пособиям: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допускается использование только учебно-методических комплектов,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утвержденных и введенных в действие приказом директора школы,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входящих в утвержденные федеральные перечни учебников,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рекомендованных (допущенных) Министерством образования и науки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Российской Федерации к использованию в образовательном процессе;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 xml:space="preserve">приобретение учебников и учебных пособий </w:t>
      </w:r>
      <w:proofErr w:type="gramStart"/>
      <w:r w:rsidRPr="00073731">
        <w:rPr>
          <w:rFonts w:ascii="Times New Roman" w:hAnsi="Times New Roman" w:cs="Times New Roman"/>
          <w:sz w:val="24"/>
          <w:szCs w:val="24"/>
        </w:rPr>
        <w:t>для обучающихся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возможно исключительно в соответствии со Списком учебников для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использования в образовательном процессе</w:t>
      </w:r>
      <w:proofErr w:type="gramEnd"/>
      <w:r w:rsidRPr="00073731">
        <w:rPr>
          <w:rFonts w:ascii="Times New Roman" w:hAnsi="Times New Roman" w:cs="Times New Roman"/>
          <w:sz w:val="24"/>
          <w:szCs w:val="24"/>
        </w:rPr>
        <w:t xml:space="preserve"> на предстоящий учебный год,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утвержденным приказом директора школы;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при переходе на Федеральные государственные образовательных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стандарты для организации образовательного процесса в классах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приобретаются учебники в соответствии с федеральным перечнем учебников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с грифом «ФГОС</w:t>
      </w:r>
      <w:r w:rsidR="002A4AC2" w:rsidRPr="0007373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737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73731">
        <w:rPr>
          <w:rFonts w:ascii="Times New Roman" w:hAnsi="Times New Roman" w:cs="Times New Roman"/>
          <w:b/>
          <w:bCs/>
          <w:sz w:val="24"/>
          <w:szCs w:val="24"/>
        </w:rPr>
        <w:t>3.ОТВЕТСТВЕННОСТЬ</w:t>
      </w:r>
      <w:r w:rsidRPr="00073731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 xml:space="preserve">3.1. </w:t>
      </w:r>
      <w:r w:rsidRPr="00073731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Pr="00073731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0737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3731">
        <w:rPr>
          <w:rFonts w:ascii="Times New Roman" w:hAnsi="Times New Roman" w:cs="Times New Roman"/>
          <w:sz w:val="24"/>
          <w:szCs w:val="24"/>
        </w:rPr>
        <w:t>: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за соответствие используемых в образовательном процессе учебников и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учебных пособий федеральному перечню учебников, рекомендованных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(допущенных) Министерством образования и науки Российской Федерации к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использованию в образовательном процессе.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 xml:space="preserve">3.2. </w:t>
      </w:r>
      <w:r w:rsidRPr="00073731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учебно-воспитательной работе</w:t>
      </w:r>
      <w:r w:rsidRPr="00073731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0737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3731">
        <w:rPr>
          <w:rFonts w:ascii="Times New Roman" w:hAnsi="Times New Roman" w:cs="Times New Roman"/>
          <w:sz w:val="24"/>
          <w:szCs w:val="24"/>
        </w:rPr>
        <w:t>:</w:t>
      </w:r>
    </w:p>
    <w:p w:rsidR="009E6310" w:rsidRPr="00073731" w:rsidRDefault="002A4AC2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731">
        <w:rPr>
          <w:rFonts w:ascii="Times New Roman" w:hAnsi="Times New Roman" w:cs="Times New Roman"/>
          <w:sz w:val="24"/>
          <w:szCs w:val="24"/>
        </w:rPr>
        <w:t>-</w:t>
      </w:r>
      <w:r w:rsidR="009E6310" w:rsidRPr="00073731">
        <w:rPr>
          <w:rFonts w:ascii="Times New Roman" w:hAnsi="Times New Roman" w:cs="Times New Roman"/>
          <w:sz w:val="24"/>
          <w:szCs w:val="24"/>
        </w:rPr>
        <w:t>определение списка учебников в соответствии с утвержденными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федеральными перечнями учебников, рекомендованных или допущенных к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использованию в </w:t>
      </w:r>
      <w:r w:rsidR="009E6310" w:rsidRPr="00073731">
        <w:rPr>
          <w:rFonts w:ascii="Times New Roman" w:hAnsi="Times New Roman" w:cs="Times New Roman"/>
          <w:sz w:val="24"/>
          <w:szCs w:val="24"/>
        </w:rPr>
        <w:lastRenderedPageBreak/>
        <w:t>образовательном процессе в имеющих государственную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аккредитацию и реализующих образовательные программы общего</w:t>
      </w:r>
      <w:r w:rsidR="00073731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proofErr w:type="gramEnd"/>
    </w:p>
    <w:p w:rsidR="009E6310" w:rsidRPr="00073731" w:rsidRDefault="002A4AC2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С перечнем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 учебников на предстоящий учебный год до сведения обучающихся и их родителей</w:t>
      </w:r>
      <w:r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073731">
        <w:rPr>
          <w:rFonts w:ascii="Times New Roman" w:hAnsi="Times New Roman" w:cs="Times New Roman"/>
          <w:sz w:val="24"/>
          <w:szCs w:val="24"/>
        </w:rPr>
        <w:t xml:space="preserve"> доводится информация  о 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310" w:rsidRPr="00073731">
        <w:rPr>
          <w:rFonts w:ascii="Times New Roman" w:hAnsi="Times New Roman" w:cs="Times New Roman"/>
          <w:sz w:val="24"/>
          <w:szCs w:val="24"/>
        </w:rPr>
        <w:t>минимальн</w:t>
      </w:r>
      <w:r w:rsidRPr="00073731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073731">
        <w:rPr>
          <w:rFonts w:ascii="Times New Roman" w:hAnsi="Times New Roman" w:cs="Times New Roman"/>
          <w:sz w:val="24"/>
          <w:szCs w:val="24"/>
        </w:rPr>
        <w:t>нем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 дидактических материалов (рабочие тетради, атласы,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контурные карты и т.д.), приобретаемы</w:t>
      </w:r>
      <w:r w:rsidRPr="00073731">
        <w:rPr>
          <w:rFonts w:ascii="Times New Roman" w:hAnsi="Times New Roman" w:cs="Times New Roman"/>
          <w:sz w:val="24"/>
          <w:szCs w:val="24"/>
        </w:rPr>
        <w:t xml:space="preserve">х 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 за счет средств родителей</w:t>
      </w:r>
      <w:r w:rsidRPr="00073731">
        <w:rPr>
          <w:rFonts w:ascii="Times New Roman" w:hAnsi="Times New Roman" w:cs="Times New Roman"/>
          <w:sz w:val="24"/>
          <w:szCs w:val="24"/>
        </w:rPr>
        <w:t>;</w:t>
      </w:r>
    </w:p>
    <w:p w:rsidR="009E6310" w:rsidRPr="00073731" w:rsidRDefault="002A4AC2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>-</w:t>
      </w:r>
      <w:r w:rsidR="009E6310" w:rsidRPr="00073731">
        <w:rPr>
          <w:rFonts w:ascii="Verdana" w:hAnsi="Verdana" w:cs="Verdana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осуществление контроля использования педагогическими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работниками в ходе образовательного процесса учебных пособий и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материалов, учебников в соответствии</w:t>
      </w:r>
      <w:r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 со списком учебников и учебных пособий, определенным школой</w:t>
      </w:r>
      <w:r w:rsidRPr="00073731">
        <w:rPr>
          <w:rFonts w:ascii="Times New Roman" w:hAnsi="Times New Roman" w:cs="Times New Roman"/>
          <w:sz w:val="24"/>
          <w:szCs w:val="24"/>
        </w:rPr>
        <w:t xml:space="preserve"> и 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 образовательной программой, утвержденной приказом директора</w:t>
      </w:r>
      <w:r w:rsidRP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школы.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 xml:space="preserve">3.3. </w:t>
      </w:r>
      <w:r w:rsidRPr="00073731">
        <w:rPr>
          <w:rFonts w:ascii="Times New Roman" w:hAnsi="Times New Roman" w:cs="Times New Roman"/>
          <w:b/>
          <w:sz w:val="24"/>
          <w:szCs w:val="24"/>
        </w:rPr>
        <w:t>Заведующий библиотекой</w:t>
      </w:r>
      <w:r w:rsidRPr="00073731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0737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3731">
        <w:rPr>
          <w:rFonts w:ascii="Times New Roman" w:hAnsi="Times New Roman" w:cs="Times New Roman"/>
          <w:sz w:val="24"/>
          <w:szCs w:val="24"/>
        </w:rPr>
        <w:t>:</w:t>
      </w:r>
    </w:p>
    <w:p w:rsidR="009E6310" w:rsidRPr="00073731" w:rsidRDefault="002A4AC2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>-</w:t>
      </w:r>
      <w:r w:rsidR="009E6310" w:rsidRPr="00073731">
        <w:rPr>
          <w:rFonts w:ascii="Verdana" w:hAnsi="Verdana" w:cs="Verdana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достоверность информации об имеющихся в фонде библиотеки школы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учебниках и учебных пособиях;</w:t>
      </w:r>
    </w:p>
    <w:p w:rsidR="009E6310" w:rsidRPr="00073731" w:rsidRDefault="002A4AC2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>-</w:t>
      </w:r>
      <w:r w:rsidR="009E6310" w:rsidRPr="00073731">
        <w:rPr>
          <w:rFonts w:ascii="Verdana" w:hAnsi="Verdana" w:cs="Verdana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достоверность оформления заявки на учебники и учебные пособия в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соответствии с реализуемыми школой образовательными программами и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имеющимся фондом библиотеки школы;</w:t>
      </w:r>
    </w:p>
    <w:p w:rsidR="009E6310" w:rsidRPr="00073731" w:rsidRDefault="002A4AC2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>-</w:t>
      </w:r>
      <w:r w:rsidR="009E6310" w:rsidRPr="00073731">
        <w:rPr>
          <w:rFonts w:ascii="Verdana" w:hAnsi="Verdana" w:cs="Verdana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достоверность информации об обеспеченности учебниками и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учебными пособиями </w:t>
      </w:r>
      <w:proofErr w:type="gramStart"/>
      <w:r w:rsidR="009E6310" w:rsidRPr="000737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E6310" w:rsidRPr="00073731">
        <w:rPr>
          <w:rFonts w:ascii="Times New Roman" w:hAnsi="Times New Roman" w:cs="Times New Roman"/>
          <w:sz w:val="24"/>
          <w:szCs w:val="24"/>
        </w:rPr>
        <w:t xml:space="preserve"> на начало учебного года;</w:t>
      </w:r>
    </w:p>
    <w:p w:rsidR="009E6310" w:rsidRPr="00073731" w:rsidRDefault="002A4AC2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>-</w:t>
      </w:r>
      <w:r w:rsidR="009E6310" w:rsidRPr="00073731">
        <w:rPr>
          <w:rFonts w:ascii="Verdana" w:hAnsi="Verdana" w:cs="Verdana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осуществление контроля за сохранностью учебников и учебных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пособий, выданных </w:t>
      </w:r>
      <w:proofErr w:type="gramStart"/>
      <w:r w:rsidR="009E6310" w:rsidRPr="000737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E6310" w:rsidRPr="00073731">
        <w:rPr>
          <w:rFonts w:ascii="Times New Roman" w:hAnsi="Times New Roman" w:cs="Times New Roman"/>
          <w:sz w:val="24"/>
          <w:szCs w:val="24"/>
        </w:rPr>
        <w:t>.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 xml:space="preserve">3.4. </w:t>
      </w:r>
      <w:r w:rsidRPr="00073731">
        <w:rPr>
          <w:rFonts w:ascii="Times New Roman" w:hAnsi="Times New Roman" w:cs="Times New Roman"/>
          <w:b/>
          <w:sz w:val="24"/>
          <w:szCs w:val="24"/>
        </w:rPr>
        <w:t>Руководитель методического объединения</w:t>
      </w:r>
      <w:r w:rsidRPr="00073731">
        <w:rPr>
          <w:rFonts w:ascii="Times New Roman" w:hAnsi="Times New Roman" w:cs="Times New Roman"/>
          <w:sz w:val="24"/>
          <w:szCs w:val="24"/>
        </w:rPr>
        <w:t xml:space="preserve"> несет ответственность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7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3731">
        <w:rPr>
          <w:rFonts w:ascii="Times New Roman" w:hAnsi="Times New Roman" w:cs="Times New Roman"/>
          <w:sz w:val="24"/>
          <w:szCs w:val="24"/>
        </w:rPr>
        <w:t>:</w:t>
      </w:r>
    </w:p>
    <w:p w:rsidR="009E6310" w:rsidRPr="00073731" w:rsidRDefault="002A4AC2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>-</w:t>
      </w:r>
      <w:r w:rsidR="009E6310" w:rsidRPr="00073731">
        <w:rPr>
          <w:rFonts w:ascii="Verdana" w:hAnsi="Verdana" w:cs="Verdana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gramStart"/>
      <w:r w:rsidR="009E6310" w:rsidRPr="00073731">
        <w:rPr>
          <w:rFonts w:ascii="Times New Roman" w:hAnsi="Times New Roman" w:cs="Times New Roman"/>
          <w:sz w:val="24"/>
          <w:szCs w:val="24"/>
        </w:rPr>
        <w:t>проведения процедуры согласования перечня учебников</w:t>
      </w:r>
      <w:proofErr w:type="gramEnd"/>
      <w:r w:rsidR="009E6310" w:rsidRPr="00073731">
        <w:rPr>
          <w:rFonts w:ascii="Times New Roman" w:hAnsi="Times New Roman" w:cs="Times New Roman"/>
          <w:sz w:val="24"/>
          <w:szCs w:val="24"/>
        </w:rPr>
        <w:t xml:space="preserve"> и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="009E6310" w:rsidRPr="00073731">
        <w:rPr>
          <w:rFonts w:ascii="Times New Roman" w:hAnsi="Times New Roman" w:cs="Times New Roman"/>
          <w:sz w:val="24"/>
          <w:szCs w:val="24"/>
        </w:rPr>
        <w:t>учебных пособий на соответствие: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учебно-методическому обеспечению из одной предметно-методической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линии;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требованиям федерального государственного образовательного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стандарта;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федеральному перечню учебников;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образовательным программам, реализуемым школе;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определение минимального перечня дидактических материалов для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обучающихся (рабочие тетради, контурные карты и т.д.), в соответствии с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образовательными программами, реализуемыми в школе;</w:t>
      </w:r>
      <w:proofErr w:type="gramEnd"/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Verdana" w:hAnsi="Verdana" w:cs="Verdana"/>
          <w:sz w:val="24"/>
          <w:szCs w:val="24"/>
        </w:rPr>
        <w:t xml:space="preserve">● </w:t>
      </w:r>
      <w:r w:rsidRPr="00073731">
        <w:rPr>
          <w:rFonts w:ascii="Times New Roman" w:hAnsi="Times New Roman" w:cs="Times New Roman"/>
          <w:sz w:val="24"/>
          <w:szCs w:val="24"/>
        </w:rPr>
        <w:t>достоверность информации для формирования списка учебников и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 xml:space="preserve">учебных пособий </w:t>
      </w:r>
      <w:proofErr w:type="gramStart"/>
      <w:r w:rsidRPr="0007373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73731">
        <w:rPr>
          <w:rFonts w:ascii="Times New Roman" w:hAnsi="Times New Roman" w:cs="Times New Roman"/>
          <w:sz w:val="24"/>
          <w:szCs w:val="24"/>
        </w:rPr>
        <w:t xml:space="preserve"> обучающихся на предстоящий учебный год;</w:t>
      </w:r>
    </w:p>
    <w:p w:rsidR="00944C5F" w:rsidRPr="00073731" w:rsidRDefault="00944C5F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 xml:space="preserve">3.5. </w:t>
      </w:r>
      <w:r w:rsidRPr="00073731">
        <w:rPr>
          <w:rFonts w:ascii="Times New Roman" w:hAnsi="Times New Roman" w:cs="Times New Roman"/>
          <w:b/>
          <w:sz w:val="24"/>
          <w:szCs w:val="24"/>
        </w:rPr>
        <w:t>Классные руководители</w:t>
      </w:r>
      <w:r w:rsidRPr="00073731">
        <w:rPr>
          <w:rFonts w:ascii="Times New Roman" w:hAnsi="Times New Roman" w:cs="Times New Roman"/>
          <w:sz w:val="24"/>
          <w:szCs w:val="24"/>
        </w:rPr>
        <w:t xml:space="preserve">, </w:t>
      </w:r>
      <w:r w:rsidRPr="00073731"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  <w:r w:rsidRPr="00073731">
        <w:rPr>
          <w:rFonts w:ascii="Times New Roman" w:hAnsi="Times New Roman" w:cs="Times New Roman"/>
          <w:sz w:val="24"/>
          <w:szCs w:val="24"/>
        </w:rPr>
        <w:t xml:space="preserve"> за организацию разъяснительной работы  с классными коллективами их родителями (законными представителями) несовершеннолетних обучающихся по вопросам определения перечня </w:t>
      </w:r>
      <w:r w:rsidRPr="00073731">
        <w:rPr>
          <w:rFonts w:ascii="Times New Roman" w:hAnsi="Times New Roman" w:cs="Times New Roman"/>
          <w:sz w:val="24"/>
          <w:szCs w:val="24"/>
        </w:rPr>
        <w:lastRenderedPageBreak/>
        <w:t>учебников на следующий учебный год и  их обеспечения (проведение родительских собраний в срок до 20 мая т.г.).</w:t>
      </w:r>
    </w:p>
    <w:p w:rsidR="009E6310" w:rsidRPr="00073731" w:rsidRDefault="009E6310" w:rsidP="00C2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31">
        <w:rPr>
          <w:rFonts w:ascii="Times New Roman" w:hAnsi="Times New Roman" w:cs="Times New Roman"/>
          <w:sz w:val="24"/>
          <w:szCs w:val="24"/>
        </w:rPr>
        <w:t>3.</w:t>
      </w:r>
      <w:r w:rsidR="00944C5F" w:rsidRPr="00073731">
        <w:rPr>
          <w:rFonts w:ascii="Times New Roman" w:hAnsi="Times New Roman" w:cs="Times New Roman"/>
          <w:sz w:val="24"/>
          <w:szCs w:val="24"/>
        </w:rPr>
        <w:t>6</w:t>
      </w:r>
      <w:r w:rsidRPr="00073731">
        <w:rPr>
          <w:rFonts w:ascii="Times New Roman" w:hAnsi="Times New Roman" w:cs="Times New Roman"/>
          <w:sz w:val="24"/>
          <w:szCs w:val="24"/>
        </w:rPr>
        <w:t>. Вновь прибывшие учащиеся в течение учебного года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обеспечиваются учебниками из библиотечного фонда в случае их наличия в</w:t>
      </w:r>
      <w:r w:rsidR="00073731">
        <w:rPr>
          <w:rFonts w:ascii="Times New Roman" w:hAnsi="Times New Roman" w:cs="Times New Roman"/>
          <w:sz w:val="24"/>
          <w:szCs w:val="24"/>
        </w:rPr>
        <w:t xml:space="preserve"> </w:t>
      </w:r>
      <w:r w:rsidRPr="00073731">
        <w:rPr>
          <w:rFonts w:ascii="Times New Roman" w:hAnsi="Times New Roman" w:cs="Times New Roman"/>
          <w:sz w:val="24"/>
          <w:szCs w:val="24"/>
        </w:rPr>
        <w:t>фонде, в случае отсутствия – за счет обменного фонда.</w:t>
      </w:r>
    </w:p>
    <w:sectPr w:rsidR="009E6310" w:rsidRPr="00073731" w:rsidSect="00192D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10"/>
    <w:rsid w:val="0004326E"/>
    <w:rsid w:val="00047E6D"/>
    <w:rsid w:val="00073731"/>
    <w:rsid w:val="000D277D"/>
    <w:rsid w:val="00170F9A"/>
    <w:rsid w:val="00192D0D"/>
    <w:rsid w:val="00215359"/>
    <w:rsid w:val="002A4AC2"/>
    <w:rsid w:val="004271C9"/>
    <w:rsid w:val="00590DB7"/>
    <w:rsid w:val="00681935"/>
    <w:rsid w:val="00755FE3"/>
    <w:rsid w:val="00771B20"/>
    <w:rsid w:val="00872647"/>
    <w:rsid w:val="00941807"/>
    <w:rsid w:val="00944C5F"/>
    <w:rsid w:val="009E6310"/>
    <w:rsid w:val="00B30A1E"/>
    <w:rsid w:val="00C27DED"/>
    <w:rsid w:val="00CF19E3"/>
    <w:rsid w:val="00E51C5B"/>
    <w:rsid w:val="00EE4C08"/>
    <w:rsid w:val="00F319AA"/>
    <w:rsid w:val="00F7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Сергеевна</cp:lastModifiedBy>
  <cp:revision>9</cp:revision>
  <dcterms:created xsi:type="dcterms:W3CDTF">2016-10-25T08:45:00Z</dcterms:created>
  <dcterms:modified xsi:type="dcterms:W3CDTF">2016-12-22T09:41:00Z</dcterms:modified>
</cp:coreProperties>
</file>