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CC" w:rsidRDefault="001B48CC" w:rsidP="001B48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8CC" w:rsidRDefault="001B48CC" w:rsidP="001B4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8CC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  <w:r w:rsidRPr="001B48CC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балла) </w:t>
      </w:r>
      <w:r w:rsidRPr="00181943">
        <w:rPr>
          <w:rFonts w:ascii="Times New Roman" w:hAnsi="Times New Roman" w:cs="Times New Roman"/>
          <w:sz w:val="24"/>
          <w:szCs w:val="24"/>
        </w:rPr>
        <w:t xml:space="preserve">Доказать, что если </w:t>
      </w:r>
      <w:proofErr w:type="spellStart"/>
      <w:r w:rsidRPr="0018194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81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 xml:space="preserve">и </w:t>
      </w:r>
      <w:r w:rsidRPr="00181943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81943">
        <w:rPr>
          <w:rFonts w:ascii="Times New Roman" w:hAnsi="Times New Roman" w:cs="Times New Roman"/>
          <w:sz w:val="24"/>
          <w:szCs w:val="24"/>
        </w:rPr>
        <w:t xml:space="preserve">– такие целые числа, что выражение </w:t>
      </w:r>
      <w:r w:rsidRPr="00181943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8194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181943">
        <w:rPr>
          <w:rFonts w:ascii="Times New Roman" w:hAnsi="Times New Roman" w:cs="Times New Roman"/>
          <w:i/>
          <w:sz w:val="24"/>
          <w:szCs w:val="24"/>
        </w:rPr>
        <w:t xml:space="preserve"> + 3ху + у</w:t>
      </w:r>
      <w:r w:rsidRPr="0018194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81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 xml:space="preserve">делится на 25, то каждое из чисел </w:t>
      </w:r>
      <w:proofErr w:type="spellStart"/>
      <w:r w:rsidRPr="0018194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81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 xml:space="preserve">и </w:t>
      </w:r>
      <w:r w:rsidRPr="00181943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81943">
        <w:rPr>
          <w:rFonts w:ascii="Times New Roman" w:hAnsi="Times New Roman" w:cs="Times New Roman"/>
          <w:sz w:val="24"/>
          <w:szCs w:val="24"/>
        </w:rPr>
        <w:t>делится на 5.</w:t>
      </w: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  <w:r w:rsidRPr="001B48C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Задача 2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балла)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>По беговой дорожке одновременно стартовали два спортсмена. Первый, имея большую скорость, добежал до конца дорожки, повернул обратно, встретил второго через 5 мин после начала бега и добежал до старта на 1 мин 20 с позже, чем второй до конца дорожки. Найдите  скорость первого спортсмена и  длину дорожки, если второй бежал со скоростью 150 м/мин?</w:t>
      </w:r>
    </w:p>
    <w:p w:rsidR="001B48CC" w:rsidRPr="00694E5E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 3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баллов)</w:t>
      </w:r>
      <w:r w:rsidRPr="00694E5E">
        <w:rPr>
          <w:rFonts w:ascii="Times New Roman" w:hAnsi="Times New Roman" w:cs="Times New Roman"/>
          <w:sz w:val="24"/>
          <w:szCs w:val="24"/>
        </w:rPr>
        <w:t xml:space="preserve">  В треугольнике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 АВС</w:t>
      </w:r>
      <w:r w:rsidRPr="00694E5E">
        <w:rPr>
          <w:rFonts w:ascii="Times New Roman" w:hAnsi="Times New Roman" w:cs="Times New Roman"/>
          <w:sz w:val="24"/>
          <w:szCs w:val="24"/>
        </w:rPr>
        <w:t xml:space="preserve"> отмечена точка</w:t>
      </w:r>
      <w:proofErr w:type="gramStart"/>
      <w:r w:rsidRPr="00694E5E">
        <w:rPr>
          <w:rFonts w:ascii="Times New Roman" w:hAnsi="Times New Roman" w:cs="Times New Roman"/>
          <w:sz w:val="24"/>
          <w:szCs w:val="24"/>
        </w:rPr>
        <w:t xml:space="preserve"> </w:t>
      </w:r>
      <w:r w:rsidRPr="001B48CC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E5E">
        <w:rPr>
          <w:rFonts w:ascii="Times New Roman" w:hAnsi="Times New Roman" w:cs="Times New Roman"/>
          <w:sz w:val="24"/>
          <w:szCs w:val="24"/>
        </w:rPr>
        <w:t xml:space="preserve">- середина стороны </w:t>
      </w:r>
      <w:r w:rsidRPr="001B48CC">
        <w:rPr>
          <w:rFonts w:ascii="Times New Roman" w:hAnsi="Times New Roman" w:cs="Times New Roman"/>
          <w:i/>
          <w:sz w:val="24"/>
          <w:szCs w:val="24"/>
        </w:rPr>
        <w:t>АВ</w:t>
      </w:r>
      <w:r w:rsidRPr="00694E5E">
        <w:rPr>
          <w:rFonts w:ascii="Times New Roman" w:hAnsi="Times New Roman" w:cs="Times New Roman"/>
          <w:sz w:val="24"/>
          <w:szCs w:val="24"/>
        </w:rPr>
        <w:t xml:space="preserve"> и проведены высоты 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АМ </w:t>
      </w:r>
      <w:r w:rsidRPr="001B48CC">
        <w:rPr>
          <w:rFonts w:ascii="Times New Roman" w:hAnsi="Times New Roman" w:cs="Times New Roman"/>
          <w:sz w:val="24"/>
          <w:szCs w:val="24"/>
        </w:rPr>
        <w:t>и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 ВР</w:t>
      </w:r>
      <w:r w:rsidRPr="00694E5E">
        <w:rPr>
          <w:rFonts w:ascii="Times New Roman" w:hAnsi="Times New Roman" w:cs="Times New Roman"/>
          <w:sz w:val="24"/>
          <w:szCs w:val="24"/>
        </w:rPr>
        <w:t xml:space="preserve">. Требуется доказать, что треугольник 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ОМР </w:t>
      </w:r>
      <w:r w:rsidRPr="00694E5E">
        <w:rPr>
          <w:rFonts w:ascii="Times New Roman" w:hAnsi="Times New Roman" w:cs="Times New Roman"/>
          <w:sz w:val="24"/>
          <w:szCs w:val="24"/>
        </w:rPr>
        <w:t xml:space="preserve">– равнобедренный. При каком условии треугольник </w:t>
      </w:r>
      <w:r w:rsidRPr="001B48CC">
        <w:rPr>
          <w:rFonts w:ascii="Times New Roman" w:hAnsi="Times New Roman" w:cs="Times New Roman"/>
          <w:i/>
          <w:sz w:val="24"/>
          <w:szCs w:val="24"/>
        </w:rPr>
        <w:t>ОМР</w:t>
      </w:r>
      <w:r w:rsidRPr="00694E5E">
        <w:rPr>
          <w:rFonts w:ascii="Times New Roman" w:hAnsi="Times New Roman" w:cs="Times New Roman"/>
          <w:sz w:val="24"/>
          <w:szCs w:val="24"/>
        </w:rPr>
        <w:t xml:space="preserve"> является равносторонним?</w:t>
      </w: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8CC" w:rsidRDefault="001B48CC" w:rsidP="001B4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8CC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  <w:r w:rsidRPr="001B48CC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балла) </w:t>
      </w:r>
      <w:r w:rsidRPr="00181943">
        <w:rPr>
          <w:rFonts w:ascii="Times New Roman" w:hAnsi="Times New Roman" w:cs="Times New Roman"/>
          <w:sz w:val="24"/>
          <w:szCs w:val="24"/>
        </w:rPr>
        <w:t xml:space="preserve">Доказать, что если </w:t>
      </w:r>
      <w:proofErr w:type="spellStart"/>
      <w:r w:rsidRPr="0018194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81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 xml:space="preserve">и </w:t>
      </w:r>
      <w:r w:rsidRPr="00181943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81943">
        <w:rPr>
          <w:rFonts w:ascii="Times New Roman" w:hAnsi="Times New Roman" w:cs="Times New Roman"/>
          <w:sz w:val="24"/>
          <w:szCs w:val="24"/>
        </w:rPr>
        <w:t xml:space="preserve">– такие целые числа, что выражение </w:t>
      </w:r>
      <w:r w:rsidRPr="00181943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8194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181943">
        <w:rPr>
          <w:rFonts w:ascii="Times New Roman" w:hAnsi="Times New Roman" w:cs="Times New Roman"/>
          <w:i/>
          <w:sz w:val="24"/>
          <w:szCs w:val="24"/>
        </w:rPr>
        <w:t xml:space="preserve"> + 3ху + у</w:t>
      </w:r>
      <w:r w:rsidRPr="0018194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81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 xml:space="preserve">делится на 25, то каждое из чисел </w:t>
      </w:r>
      <w:proofErr w:type="spellStart"/>
      <w:r w:rsidRPr="0018194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81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 xml:space="preserve">и </w:t>
      </w:r>
      <w:r w:rsidRPr="00181943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81943">
        <w:rPr>
          <w:rFonts w:ascii="Times New Roman" w:hAnsi="Times New Roman" w:cs="Times New Roman"/>
          <w:sz w:val="24"/>
          <w:szCs w:val="24"/>
        </w:rPr>
        <w:t>делится на 5.</w:t>
      </w: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  <w:r w:rsidRPr="001B48C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Задача 2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балла)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>По беговой дорожке одновременно стартовали два спортсмена. Первый, имея большую скорость, добежал до конца дорожки, повернул обратно, встретил второго через 5 мин после начала бега и добежал до старта на 1 мин 20 с позже, чем второй до конца дорожки. Найдите  скорость первого спортсмена и  длину дорожки, если второй бежал со скоростью 150 м/мин?</w:t>
      </w:r>
    </w:p>
    <w:p w:rsidR="001B48CC" w:rsidRPr="00694E5E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 3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баллов)</w:t>
      </w:r>
      <w:r w:rsidRPr="00694E5E">
        <w:rPr>
          <w:rFonts w:ascii="Times New Roman" w:hAnsi="Times New Roman" w:cs="Times New Roman"/>
          <w:sz w:val="24"/>
          <w:szCs w:val="24"/>
        </w:rPr>
        <w:t xml:space="preserve">  В треугольнике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 АВС</w:t>
      </w:r>
      <w:r w:rsidRPr="00694E5E">
        <w:rPr>
          <w:rFonts w:ascii="Times New Roman" w:hAnsi="Times New Roman" w:cs="Times New Roman"/>
          <w:sz w:val="24"/>
          <w:szCs w:val="24"/>
        </w:rPr>
        <w:t xml:space="preserve"> отмечена точка</w:t>
      </w:r>
      <w:proofErr w:type="gramStart"/>
      <w:r w:rsidRPr="00694E5E">
        <w:rPr>
          <w:rFonts w:ascii="Times New Roman" w:hAnsi="Times New Roman" w:cs="Times New Roman"/>
          <w:sz w:val="24"/>
          <w:szCs w:val="24"/>
        </w:rPr>
        <w:t xml:space="preserve"> </w:t>
      </w:r>
      <w:r w:rsidRPr="001B48CC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E5E">
        <w:rPr>
          <w:rFonts w:ascii="Times New Roman" w:hAnsi="Times New Roman" w:cs="Times New Roman"/>
          <w:sz w:val="24"/>
          <w:szCs w:val="24"/>
        </w:rPr>
        <w:t xml:space="preserve">- середина стороны </w:t>
      </w:r>
      <w:r w:rsidRPr="001B48CC">
        <w:rPr>
          <w:rFonts w:ascii="Times New Roman" w:hAnsi="Times New Roman" w:cs="Times New Roman"/>
          <w:i/>
          <w:sz w:val="24"/>
          <w:szCs w:val="24"/>
        </w:rPr>
        <w:t>АВ</w:t>
      </w:r>
      <w:r w:rsidRPr="00694E5E">
        <w:rPr>
          <w:rFonts w:ascii="Times New Roman" w:hAnsi="Times New Roman" w:cs="Times New Roman"/>
          <w:sz w:val="24"/>
          <w:szCs w:val="24"/>
        </w:rPr>
        <w:t xml:space="preserve"> и проведены высоты 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АМ </w:t>
      </w:r>
      <w:r w:rsidRPr="001B48CC">
        <w:rPr>
          <w:rFonts w:ascii="Times New Roman" w:hAnsi="Times New Roman" w:cs="Times New Roman"/>
          <w:sz w:val="24"/>
          <w:szCs w:val="24"/>
        </w:rPr>
        <w:t>и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 ВР</w:t>
      </w:r>
      <w:r w:rsidRPr="00694E5E">
        <w:rPr>
          <w:rFonts w:ascii="Times New Roman" w:hAnsi="Times New Roman" w:cs="Times New Roman"/>
          <w:sz w:val="24"/>
          <w:szCs w:val="24"/>
        </w:rPr>
        <w:t xml:space="preserve">. Требуется доказать, что треугольник 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ОМР </w:t>
      </w:r>
      <w:r w:rsidRPr="00694E5E">
        <w:rPr>
          <w:rFonts w:ascii="Times New Roman" w:hAnsi="Times New Roman" w:cs="Times New Roman"/>
          <w:sz w:val="24"/>
          <w:szCs w:val="24"/>
        </w:rPr>
        <w:t xml:space="preserve">– равнобедренный. При каком условии треугольник </w:t>
      </w:r>
      <w:r w:rsidRPr="001B48CC">
        <w:rPr>
          <w:rFonts w:ascii="Times New Roman" w:hAnsi="Times New Roman" w:cs="Times New Roman"/>
          <w:i/>
          <w:sz w:val="24"/>
          <w:szCs w:val="24"/>
        </w:rPr>
        <w:t>ОМР</w:t>
      </w:r>
      <w:r w:rsidRPr="00694E5E">
        <w:rPr>
          <w:rFonts w:ascii="Times New Roman" w:hAnsi="Times New Roman" w:cs="Times New Roman"/>
          <w:sz w:val="24"/>
          <w:szCs w:val="24"/>
        </w:rPr>
        <w:t xml:space="preserve"> является равносторонним?</w:t>
      </w: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8CC" w:rsidRDefault="001B48CC" w:rsidP="001B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8CC" w:rsidRDefault="001B48CC" w:rsidP="001B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8CC" w:rsidRPr="001B48CC" w:rsidRDefault="001B48CC" w:rsidP="001B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8CC" w:rsidRDefault="001B48CC" w:rsidP="001B4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8CC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  <w:r w:rsidRPr="001B48CC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балла) </w:t>
      </w:r>
      <w:r w:rsidRPr="00181943">
        <w:rPr>
          <w:rFonts w:ascii="Times New Roman" w:hAnsi="Times New Roman" w:cs="Times New Roman"/>
          <w:sz w:val="24"/>
          <w:szCs w:val="24"/>
        </w:rPr>
        <w:t xml:space="preserve">Доказать, что если </w:t>
      </w:r>
      <w:proofErr w:type="spellStart"/>
      <w:r w:rsidRPr="0018194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81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 xml:space="preserve">и </w:t>
      </w:r>
      <w:r w:rsidRPr="00181943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81943">
        <w:rPr>
          <w:rFonts w:ascii="Times New Roman" w:hAnsi="Times New Roman" w:cs="Times New Roman"/>
          <w:sz w:val="24"/>
          <w:szCs w:val="24"/>
        </w:rPr>
        <w:t xml:space="preserve">– такие целые числа, что выражение </w:t>
      </w:r>
      <w:r w:rsidRPr="00181943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8194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181943">
        <w:rPr>
          <w:rFonts w:ascii="Times New Roman" w:hAnsi="Times New Roman" w:cs="Times New Roman"/>
          <w:i/>
          <w:sz w:val="24"/>
          <w:szCs w:val="24"/>
        </w:rPr>
        <w:t xml:space="preserve"> + 3ху + у</w:t>
      </w:r>
      <w:r w:rsidRPr="0018194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81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 xml:space="preserve">делится на 25, то каждое из чисел </w:t>
      </w:r>
      <w:proofErr w:type="spellStart"/>
      <w:r w:rsidRPr="0018194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81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 xml:space="preserve">и </w:t>
      </w:r>
      <w:r w:rsidRPr="00181943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81943">
        <w:rPr>
          <w:rFonts w:ascii="Times New Roman" w:hAnsi="Times New Roman" w:cs="Times New Roman"/>
          <w:sz w:val="24"/>
          <w:szCs w:val="24"/>
        </w:rPr>
        <w:t>делится на 5.</w:t>
      </w:r>
    </w:p>
    <w:p w:rsidR="001B48CC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  <w:r w:rsidRPr="001B48C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Задача 2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балла)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 w:rsidRPr="00181943">
        <w:rPr>
          <w:rFonts w:ascii="Times New Roman" w:hAnsi="Times New Roman" w:cs="Times New Roman"/>
          <w:sz w:val="24"/>
          <w:szCs w:val="24"/>
        </w:rPr>
        <w:t>По беговой дорожке одновременно стартовали два спортсмена. Первый, имея большую скорость, добежал до конца дорожки, повернул обратно, встретил второго через 5 мин после начала бега и добежал до старта на 1 мин 20 с позже, чем второй до конца дорожки. Найдите  скорость первого спортсмена и  длину дорожки, если второй бежал со скоростью 150 м/мин?</w:t>
      </w:r>
    </w:p>
    <w:p w:rsidR="001B48CC" w:rsidRPr="00694E5E" w:rsidRDefault="001B48CC" w:rsidP="001B4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 3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баллов)</w:t>
      </w:r>
      <w:r w:rsidRPr="00694E5E">
        <w:rPr>
          <w:rFonts w:ascii="Times New Roman" w:hAnsi="Times New Roman" w:cs="Times New Roman"/>
          <w:sz w:val="24"/>
          <w:szCs w:val="24"/>
        </w:rPr>
        <w:t xml:space="preserve">  В треугольнике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 АВС</w:t>
      </w:r>
      <w:r w:rsidRPr="00694E5E">
        <w:rPr>
          <w:rFonts w:ascii="Times New Roman" w:hAnsi="Times New Roman" w:cs="Times New Roman"/>
          <w:sz w:val="24"/>
          <w:szCs w:val="24"/>
        </w:rPr>
        <w:t xml:space="preserve"> отмечена точка</w:t>
      </w:r>
      <w:proofErr w:type="gramStart"/>
      <w:r w:rsidRPr="00694E5E">
        <w:rPr>
          <w:rFonts w:ascii="Times New Roman" w:hAnsi="Times New Roman" w:cs="Times New Roman"/>
          <w:sz w:val="24"/>
          <w:szCs w:val="24"/>
        </w:rPr>
        <w:t xml:space="preserve"> </w:t>
      </w:r>
      <w:r w:rsidRPr="001B48CC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E5E">
        <w:rPr>
          <w:rFonts w:ascii="Times New Roman" w:hAnsi="Times New Roman" w:cs="Times New Roman"/>
          <w:sz w:val="24"/>
          <w:szCs w:val="24"/>
        </w:rPr>
        <w:t xml:space="preserve">- середина стороны </w:t>
      </w:r>
      <w:r w:rsidRPr="001B48CC">
        <w:rPr>
          <w:rFonts w:ascii="Times New Roman" w:hAnsi="Times New Roman" w:cs="Times New Roman"/>
          <w:i/>
          <w:sz w:val="24"/>
          <w:szCs w:val="24"/>
        </w:rPr>
        <w:t>АВ</w:t>
      </w:r>
      <w:r w:rsidRPr="00694E5E">
        <w:rPr>
          <w:rFonts w:ascii="Times New Roman" w:hAnsi="Times New Roman" w:cs="Times New Roman"/>
          <w:sz w:val="24"/>
          <w:szCs w:val="24"/>
        </w:rPr>
        <w:t xml:space="preserve"> и проведены высоты 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АМ </w:t>
      </w:r>
      <w:r w:rsidRPr="001B48CC">
        <w:rPr>
          <w:rFonts w:ascii="Times New Roman" w:hAnsi="Times New Roman" w:cs="Times New Roman"/>
          <w:sz w:val="24"/>
          <w:szCs w:val="24"/>
        </w:rPr>
        <w:t>и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 ВР</w:t>
      </w:r>
      <w:r w:rsidRPr="00694E5E">
        <w:rPr>
          <w:rFonts w:ascii="Times New Roman" w:hAnsi="Times New Roman" w:cs="Times New Roman"/>
          <w:sz w:val="24"/>
          <w:szCs w:val="24"/>
        </w:rPr>
        <w:t xml:space="preserve">. Требуется доказать, что треугольник </w:t>
      </w:r>
      <w:r w:rsidRPr="001B48CC">
        <w:rPr>
          <w:rFonts w:ascii="Times New Roman" w:hAnsi="Times New Roman" w:cs="Times New Roman"/>
          <w:i/>
          <w:sz w:val="24"/>
          <w:szCs w:val="24"/>
        </w:rPr>
        <w:t xml:space="preserve">ОМР </w:t>
      </w:r>
      <w:r w:rsidRPr="00694E5E">
        <w:rPr>
          <w:rFonts w:ascii="Times New Roman" w:hAnsi="Times New Roman" w:cs="Times New Roman"/>
          <w:sz w:val="24"/>
          <w:szCs w:val="24"/>
        </w:rPr>
        <w:t xml:space="preserve">– равнобедренный. При каком условии треугольник </w:t>
      </w:r>
      <w:r w:rsidRPr="001B48CC">
        <w:rPr>
          <w:rFonts w:ascii="Times New Roman" w:hAnsi="Times New Roman" w:cs="Times New Roman"/>
          <w:i/>
          <w:sz w:val="24"/>
          <w:szCs w:val="24"/>
        </w:rPr>
        <w:t>ОМР</w:t>
      </w:r>
      <w:r w:rsidRPr="00694E5E">
        <w:rPr>
          <w:rFonts w:ascii="Times New Roman" w:hAnsi="Times New Roman" w:cs="Times New Roman"/>
          <w:sz w:val="24"/>
          <w:szCs w:val="24"/>
        </w:rPr>
        <w:t xml:space="preserve"> является равносторонним?</w:t>
      </w:r>
    </w:p>
    <w:p w:rsidR="008E36C2" w:rsidRDefault="008E36C2"/>
    <w:sectPr w:rsidR="008E36C2" w:rsidSect="001B48CC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8CC"/>
    <w:rsid w:val="001B48CC"/>
    <w:rsid w:val="008E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2019-02-21T04:11:00Z</dcterms:created>
  <dcterms:modified xsi:type="dcterms:W3CDTF">2019-02-21T04:18:00Z</dcterms:modified>
</cp:coreProperties>
</file>